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9D2" w:rsidRPr="00B849EC" w:rsidRDefault="003D223C" w:rsidP="003D223C">
      <w:pPr>
        <w:jc w:val="both"/>
        <w:rPr>
          <w:rFonts w:ascii="Times New Roman" w:hAnsi="Times New Roman" w:cs="Times New Roman"/>
          <w:sz w:val="24"/>
          <w:szCs w:val="24"/>
        </w:rPr>
      </w:pPr>
      <w:r w:rsidRPr="00B849EC">
        <w:rPr>
          <w:rFonts w:ascii="Times New Roman" w:hAnsi="Times New Roman" w:cs="Times New Roman"/>
          <w:sz w:val="24"/>
          <w:szCs w:val="24"/>
        </w:rPr>
        <w:t xml:space="preserve">Na temelju čl. 72 Statuta Osnovne škole Glina, i čl. 7. Uredbe o sastavljanju i predaji Izjave o fiskalnoj odgovornosti i izvještaja o primjeni fiskalnih pravila (Narodne novine, br. 95/19.), zbog usklađivanja s odredbama čl. 34. Zakona o fiskalnoj odgovornosti (Narodne novine, br. 111/18., 41/20.) ravnateljica dana </w:t>
      </w:r>
      <w:r w:rsidR="007F7D9D">
        <w:rPr>
          <w:rFonts w:ascii="Times New Roman" w:hAnsi="Times New Roman" w:cs="Times New Roman"/>
          <w:sz w:val="24"/>
          <w:szCs w:val="24"/>
        </w:rPr>
        <w:t>4. ožujka</w:t>
      </w:r>
      <w:r w:rsidRPr="00B849EC">
        <w:rPr>
          <w:rFonts w:ascii="Times New Roman" w:hAnsi="Times New Roman" w:cs="Times New Roman"/>
          <w:sz w:val="24"/>
          <w:szCs w:val="24"/>
        </w:rPr>
        <w:t xml:space="preserve"> 2022. godine donosi</w:t>
      </w:r>
    </w:p>
    <w:p w:rsidR="003D223C" w:rsidRPr="00B849EC" w:rsidRDefault="003D223C" w:rsidP="003D223C">
      <w:pPr>
        <w:jc w:val="both"/>
        <w:rPr>
          <w:rFonts w:ascii="Times New Roman" w:hAnsi="Times New Roman" w:cs="Times New Roman"/>
          <w:sz w:val="24"/>
          <w:szCs w:val="24"/>
        </w:rPr>
      </w:pPr>
    </w:p>
    <w:p w:rsidR="003D223C" w:rsidRPr="00B849EC" w:rsidRDefault="003D223C" w:rsidP="00B849EC">
      <w:pPr>
        <w:spacing w:line="240" w:lineRule="auto"/>
        <w:jc w:val="center"/>
        <w:rPr>
          <w:rFonts w:ascii="Times New Roman" w:hAnsi="Times New Roman" w:cs="Times New Roman"/>
          <w:b/>
          <w:sz w:val="24"/>
          <w:szCs w:val="24"/>
        </w:rPr>
      </w:pPr>
      <w:r w:rsidRPr="00B849EC">
        <w:rPr>
          <w:rFonts w:ascii="Times New Roman" w:hAnsi="Times New Roman" w:cs="Times New Roman"/>
          <w:b/>
          <w:sz w:val="24"/>
          <w:szCs w:val="24"/>
        </w:rPr>
        <w:t>PROCEDURU</w:t>
      </w:r>
    </w:p>
    <w:p w:rsidR="003D223C" w:rsidRPr="00B849EC" w:rsidRDefault="003D223C" w:rsidP="00B849EC">
      <w:pPr>
        <w:spacing w:line="240" w:lineRule="auto"/>
        <w:jc w:val="center"/>
        <w:rPr>
          <w:rFonts w:ascii="Times New Roman" w:hAnsi="Times New Roman" w:cs="Times New Roman"/>
          <w:b/>
          <w:sz w:val="24"/>
          <w:szCs w:val="24"/>
        </w:rPr>
      </w:pPr>
      <w:r w:rsidRPr="00B849EC">
        <w:rPr>
          <w:rFonts w:ascii="Times New Roman" w:hAnsi="Times New Roman" w:cs="Times New Roman"/>
          <w:b/>
          <w:sz w:val="24"/>
          <w:szCs w:val="24"/>
        </w:rPr>
        <w:t>O KORIŠTENJU SLUŽBENIH VOZILA</w:t>
      </w:r>
    </w:p>
    <w:p w:rsidR="003D223C" w:rsidRPr="00B849EC" w:rsidRDefault="003D223C" w:rsidP="003D223C">
      <w:pPr>
        <w:jc w:val="center"/>
        <w:rPr>
          <w:rFonts w:ascii="Times New Roman" w:hAnsi="Times New Roman" w:cs="Times New Roman"/>
          <w:b/>
          <w:sz w:val="24"/>
          <w:szCs w:val="24"/>
        </w:rPr>
      </w:pPr>
      <w:r w:rsidRPr="00B849EC">
        <w:rPr>
          <w:rFonts w:ascii="Times New Roman" w:hAnsi="Times New Roman" w:cs="Times New Roman"/>
          <w:b/>
          <w:sz w:val="24"/>
          <w:szCs w:val="24"/>
        </w:rPr>
        <w:t>Članak 1.</w:t>
      </w:r>
    </w:p>
    <w:p w:rsidR="003D223C" w:rsidRPr="00B849EC" w:rsidRDefault="003D223C" w:rsidP="003D223C">
      <w:pPr>
        <w:jc w:val="both"/>
        <w:rPr>
          <w:rFonts w:ascii="Times New Roman" w:hAnsi="Times New Roman" w:cs="Times New Roman"/>
          <w:sz w:val="24"/>
          <w:szCs w:val="24"/>
        </w:rPr>
      </w:pPr>
      <w:r w:rsidRPr="00B849EC">
        <w:rPr>
          <w:rFonts w:ascii="Times New Roman" w:hAnsi="Times New Roman" w:cs="Times New Roman"/>
          <w:sz w:val="24"/>
          <w:szCs w:val="24"/>
        </w:rPr>
        <w:t>Ovim aktom propisuje se Procedura kojom se utvrđuju uvjeti i način korištenja službenih vozila i osobnih vozila u službene svrhe u Osnovnoj školi Glina (u daljnjem tekstu: Škola) te prava i obveze radnika u vezi korištenja istih.</w:t>
      </w:r>
    </w:p>
    <w:p w:rsidR="003D223C" w:rsidRPr="00B849EC" w:rsidRDefault="003D223C" w:rsidP="003D223C">
      <w:pPr>
        <w:jc w:val="center"/>
        <w:rPr>
          <w:rFonts w:ascii="Times New Roman" w:hAnsi="Times New Roman" w:cs="Times New Roman"/>
          <w:b/>
          <w:sz w:val="24"/>
          <w:szCs w:val="24"/>
        </w:rPr>
      </w:pPr>
      <w:r w:rsidRPr="00B849EC">
        <w:rPr>
          <w:rFonts w:ascii="Times New Roman" w:hAnsi="Times New Roman" w:cs="Times New Roman"/>
          <w:b/>
          <w:sz w:val="24"/>
          <w:szCs w:val="24"/>
        </w:rPr>
        <w:t>Članak 2.</w:t>
      </w:r>
    </w:p>
    <w:p w:rsidR="00B849EC" w:rsidRPr="00B849EC" w:rsidRDefault="00B849EC" w:rsidP="00B849EC">
      <w:pPr>
        <w:jc w:val="both"/>
        <w:rPr>
          <w:rFonts w:ascii="Times New Roman" w:hAnsi="Times New Roman" w:cs="Times New Roman"/>
          <w:sz w:val="24"/>
          <w:szCs w:val="24"/>
          <w:shd w:val="clear" w:color="auto" w:fill="FFFFFF"/>
        </w:rPr>
      </w:pPr>
      <w:r w:rsidRPr="00B849EC">
        <w:rPr>
          <w:rFonts w:ascii="Times New Roman" w:hAnsi="Times New Roman" w:cs="Times New Roman"/>
          <w:sz w:val="24"/>
          <w:szCs w:val="24"/>
          <w:shd w:val="clear" w:color="auto" w:fill="FFFFFF"/>
        </w:rPr>
        <w:t>Izrazi koji se koriste u ovoj Proceduri, a imaju rodno značenje odnose se jednako na muški i ženski rod.</w:t>
      </w:r>
    </w:p>
    <w:p w:rsidR="003D223C" w:rsidRPr="00B849EC" w:rsidRDefault="003D223C" w:rsidP="003D223C">
      <w:pPr>
        <w:jc w:val="center"/>
        <w:rPr>
          <w:rFonts w:ascii="Times New Roman" w:hAnsi="Times New Roman" w:cs="Times New Roman"/>
          <w:b/>
          <w:sz w:val="24"/>
          <w:szCs w:val="24"/>
        </w:rPr>
      </w:pPr>
      <w:r w:rsidRPr="00B849EC">
        <w:rPr>
          <w:rFonts w:ascii="Times New Roman" w:hAnsi="Times New Roman" w:cs="Times New Roman"/>
          <w:b/>
          <w:sz w:val="24"/>
          <w:szCs w:val="24"/>
        </w:rPr>
        <w:t>Članak 3.</w:t>
      </w:r>
    </w:p>
    <w:p w:rsidR="003D223C" w:rsidRPr="00B849EC" w:rsidRDefault="003D223C" w:rsidP="003D223C">
      <w:pPr>
        <w:jc w:val="both"/>
        <w:rPr>
          <w:rFonts w:ascii="Times New Roman" w:hAnsi="Times New Roman" w:cs="Times New Roman"/>
          <w:sz w:val="24"/>
          <w:szCs w:val="24"/>
        </w:rPr>
      </w:pPr>
      <w:r w:rsidRPr="00B849EC">
        <w:rPr>
          <w:rFonts w:ascii="Times New Roman" w:hAnsi="Times New Roman" w:cs="Times New Roman"/>
          <w:sz w:val="24"/>
          <w:szCs w:val="24"/>
        </w:rPr>
        <w:t>Radnikom Škole smatra se osoba koja ima sa Školom sklopljen ugovor o radu na određeno ili neodređeno vrijeme.</w:t>
      </w:r>
    </w:p>
    <w:p w:rsidR="003D223C" w:rsidRPr="00B849EC" w:rsidRDefault="003D223C" w:rsidP="003D223C">
      <w:pPr>
        <w:jc w:val="both"/>
        <w:rPr>
          <w:rFonts w:ascii="Times New Roman" w:hAnsi="Times New Roman" w:cs="Times New Roman"/>
          <w:sz w:val="24"/>
          <w:szCs w:val="24"/>
        </w:rPr>
      </w:pPr>
      <w:r w:rsidRPr="00B849EC">
        <w:rPr>
          <w:rFonts w:ascii="Times New Roman" w:hAnsi="Times New Roman" w:cs="Times New Roman"/>
          <w:sz w:val="24"/>
          <w:szCs w:val="24"/>
        </w:rPr>
        <w:t xml:space="preserve">Za upravljanje službenim vozilom korisnici službenog vozila </w:t>
      </w:r>
      <w:r w:rsidR="00AC3DF3">
        <w:rPr>
          <w:rFonts w:ascii="Times New Roman" w:hAnsi="Times New Roman" w:cs="Times New Roman"/>
          <w:sz w:val="24"/>
          <w:szCs w:val="24"/>
        </w:rPr>
        <w:t xml:space="preserve">(u daljnjem tekstu: Korisnik) </w:t>
      </w:r>
      <w:r w:rsidRPr="00B849EC">
        <w:rPr>
          <w:rFonts w:ascii="Times New Roman" w:hAnsi="Times New Roman" w:cs="Times New Roman"/>
          <w:sz w:val="24"/>
          <w:szCs w:val="24"/>
        </w:rPr>
        <w:t>moraju imati važeću vozačku dozvolu te se moraju pridržavati odredbi Zakona o sigurnosti prometa na cestama, kao i odredbi ove Procedure.</w:t>
      </w:r>
    </w:p>
    <w:p w:rsidR="003D223C" w:rsidRPr="00B849EC" w:rsidRDefault="003D223C" w:rsidP="00B849EC">
      <w:pPr>
        <w:jc w:val="center"/>
        <w:rPr>
          <w:rFonts w:ascii="Times New Roman" w:hAnsi="Times New Roman" w:cs="Times New Roman"/>
          <w:b/>
          <w:sz w:val="24"/>
          <w:szCs w:val="24"/>
        </w:rPr>
      </w:pPr>
      <w:r w:rsidRPr="00B849EC">
        <w:rPr>
          <w:rFonts w:ascii="Times New Roman" w:hAnsi="Times New Roman" w:cs="Times New Roman"/>
          <w:b/>
          <w:sz w:val="24"/>
          <w:szCs w:val="24"/>
        </w:rPr>
        <w:t>Članak 4.</w:t>
      </w:r>
    </w:p>
    <w:p w:rsidR="003D223C" w:rsidRPr="00B849EC" w:rsidRDefault="003D223C" w:rsidP="003D223C">
      <w:pPr>
        <w:jc w:val="both"/>
        <w:rPr>
          <w:rFonts w:ascii="Times New Roman" w:hAnsi="Times New Roman" w:cs="Times New Roman"/>
          <w:sz w:val="24"/>
          <w:szCs w:val="24"/>
        </w:rPr>
      </w:pPr>
      <w:r w:rsidRPr="00B849EC">
        <w:rPr>
          <w:rFonts w:ascii="Times New Roman" w:hAnsi="Times New Roman" w:cs="Times New Roman"/>
          <w:sz w:val="24"/>
          <w:szCs w:val="24"/>
        </w:rPr>
        <w:t>Pravo na korištenje službenih vozila imaju radnici Škole tokom i izvan radnog vremena, za službene potrebe.</w:t>
      </w:r>
    </w:p>
    <w:p w:rsidR="003D223C" w:rsidRPr="00B849EC" w:rsidRDefault="003D223C" w:rsidP="003D223C">
      <w:pPr>
        <w:jc w:val="both"/>
        <w:rPr>
          <w:rFonts w:ascii="Times New Roman" w:hAnsi="Times New Roman" w:cs="Times New Roman"/>
          <w:sz w:val="24"/>
          <w:szCs w:val="24"/>
        </w:rPr>
      </w:pPr>
      <w:r w:rsidRPr="00B849EC">
        <w:rPr>
          <w:rFonts w:ascii="Times New Roman" w:hAnsi="Times New Roman" w:cs="Times New Roman"/>
          <w:sz w:val="24"/>
          <w:szCs w:val="24"/>
        </w:rPr>
        <w:t>Pod službenim potrebama podrazumijeva se obavljanje slijedećih radnih zadataka:</w:t>
      </w:r>
    </w:p>
    <w:p w:rsidR="003D223C" w:rsidRPr="00B849EC" w:rsidRDefault="003D223C" w:rsidP="003D223C">
      <w:pPr>
        <w:pStyle w:val="ListParagraph"/>
        <w:numPr>
          <w:ilvl w:val="0"/>
          <w:numId w:val="1"/>
        </w:numPr>
        <w:jc w:val="both"/>
        <w:rPr>
          <w:rFonts w:ascii="Times New Roman" w:hAnsi="Times New Roman" w:cs="Times New Roman"/>
          <w:sz w:val="24"/>
          <w:szCs w:val="24"/>
        </w:rPr>
      </w:pPr>
      <w:r w:rsidRPr="00B849EC">
        <w:rPr>
          <w:rFonts w:ascii="Times New Roman" w:hAnsi="Times New Roman" w:cs="Times New Roman"/>
          <w:sz w:val="24"/>
          <w:szCs w:val="24"/>
        </w:rPr>
        <w:t>Prijevoz obroka u Područni odjel Maja</w:t>
      </w:r>
    </w:p>
    <w:p w:rsidR="003D223C" w:rsidRPr="00B849EC" w:rsidRDefault="003D223C" w:rsidP="003D223C">
      <w:pPr>
        <w:pStyle w:val="ListParagraph"/>
        <w:numPr>
          <w:ilvl w:val="0"/>
          <w:numId w:val="1"/>
        </w:numPr>
        <w:jc w:val="both"/>
        <w:rPr>
          <w:rFonts w:ascii="Times New Roman" w:hAnsi="Times New Roman" w:cs="Times New Roman"/>
          <w:sz w:val="24"/>
          <w:szCs w:val="24"/>
        </w:rPr>
      </w:pPr>
      <w:r w:rsidRPr="00B849EC">
        <w:rPr>
          <w:rFonts w:ascii="Times New Roman" w:hAnsi="Times New Roman" w:cs="Times New Roman"/>
          <w:sz w:val="24"/>
          <w:szCs w:val="24"/>
        </w:rPr>
        <w:t>Prijevoz i nabavu materijala i roba te prijevoz uređaja radi odvoza na popravak</w:t>
      </w:r>
    </w:p>
    <w:p w:rsidR="003D223C" w:rsidRPr="00B849EC" w:rsidRDefault="003D223C" w:rsidP="003D223C">
      <w:pPr>
        <w:pStyle w:val="ListParagraph"/>
        <w:numPr>
          <w:ilvl w:val="0"/>
          <w:numId w:val="1"/>
        </w:numPr>
        <w:jc w:val="both"/>
        <w:rPr>
          <w:rFonts w:ascii="Times New Roman" w:hAnsi="Times New Roman" w:cs="Times New Roman"/>
          <w:sz w:val="24"/>
          <w:szCs w:val="24"/>
        </w:rPr>
      </w:pPr>
      <w:r w:rsidRPr="00B849EC">
        <w:rPr>
          <w:rFonts w:ascii="Times New Roman" w:hAnsi="Times New Roman" w:cs="Times New Roman"/>
          <w:sz w:val="24"/>
          <w:szCs w:val="24"/>
        </w:rPr>
        <w:t>Radi prijevoza zaposlenika u obavljanju poslova izvan objekata Škole</w:t>
      </w:r>
    </w:p>
    <w:p w:rsidR="003D223C" w:rsidRPr="00B849EC" w:rsidRDefault="003D223C" w:rsidP="003D223C">
      <w:pPr>
        <w:pStyle w:val="ListParagraph"/>
        <w:numPr>
          <w:ilvl w:val="0"/>
          <w:numId w:val="1"/>
        </w:numPr>
        <w:jc w:val="both"/>
        <w:rPr>
          <w:rFonts w:ascii="Times New Roman" w:hAnsi="Times New Roman" w:cs="Times New Roman"/>
          <w:sz w:val="24"/>
          <w:szCs w:val="24"/>
        </w:rPr>
      </w:pPr>
      <w:r w:rsidRPr="00B849EC">
        <w:rPr>
          <w:rFonts w:ascii="Times New Roman" w:hAnsi="Times New Roman" w:cs="Times New Roman"/>
          <w:sz w:val="24"/>
          <w:szCs w:val="24"/>
        </w:rPr>
        <w:t>Radi prijevoza zaposlenih u obavljanju službenih putovanja, savjetovanja, stručnih skupova, seminara i radionica odgojno obrazovnih djelatnika i ostalih zaposlenika i sl.</w:t>
      </w:r>
    </w:p>
    <w:p w:rsidR="003D223C" w:rsidRPr="00B849EC" w:rsidRDefault="003D223C" w:rsidP="003D223C">
      <w:pPr>
        <w:pStyle w:val="ListParagraph"/>
        <w:numPr>
          <w:ilvl w:val="0"/>
          <w:numId w:val="1"/>
        </w:numPr>
        <w:jc w:val="both"/>
        <w:rPr>
          <w:rFonts w:ascii="Times New Roman" w:hAnsi="Times New Roman" w:cs="Times New Roman"/>
          <w:sz w:val="24"/>
          <w:szCs w:val="24"/>
        </w:rPr>
      </w:pPr>
      <w:r w:rsidRPr="00B849EC">
        <w:rPr>
          <w:rFonts w:ascii="Times New Roman" w:hAnsi="Times New Roman" w:cs="Times New Roman"/>
          <w:sz w:val="24"/>
          <w:szCs w:val="24"/>
        </w:rPr>
        <w:t>Obavljanje drugih poslova po osnovi ovlaštenja i naloga izdanog od strane ravnateljice Škole</w:t>
      </w:r>
    </w:p>
    <w:p w:rsidR="003D223C" w:rsidRPr="00B849EC" w:rsidRDefault="00F4388B" w:rsidP="00F4388B">
      <w:pPr>
        <w:ind w:left="360"/>
        <w:jc w:val="both"/>
        <w:rPr>
          <w:rFonts w:ascii="Times New Roman" w:hAnsi="Times New Roman" w:cs="Times New Roman"/>
          <w:sz w:val="24"/>
          <w:szCs w:val="24"/>
        </w:rPr>
      </w:pPr>
      <w:r w:rsidRPr="00B849EC">
        <w:rPr>
          <w:rFonts w:ascii="Times New Roman" w:hAnsi="Times New Roman" w:cs="Times New Roman"/>
          <w:sz w:val="24"/>
          <w:szCs w:val="24"/>
        </w:rPr>
        <w:t>Za korištenje službenih vozila zaduženi su radnici zaposleni na radnom mjestu domara-ložača.</w:t>
      </w:r>
    </w:p>
    <w:p w:rsidR="00F4388B" w:rsidRPr="00B849EC" w:rsidRDefault="00F4388B" w:rsidP="00F4388B">
      <w:pPr>
        <w:ind w:left="360"/>
        <w:jc w:val="both"/>
        <w:rPr>
          <w:rFonts w:ascii="Times New Roman" w:hAnsi="Times New Roman" w:cs="Times New Roman"/>
          <w:sz w:val="24"/>
          <w:szCs w:val="24"/>
        </w:rPr>
      </w:pPr>
      <w:r w:rsidRPr="00B849EC">
        <w:rPr>
          <w:rFonts w:ascii="Times New Roman" w:hAnsi="Times New Roman" w:cs="Times New Roman"/>
          <w:sz w:val="24"/>
          <w:szCs w:val="24"/>
        </w:rPr>
        <w:t>Pravo na korištenje službenog vozila imaju iznimno i treće osobe po odobrenju ravnateljice.</w:t>
      </w:r>
    </w:p>
    <w:p w:rsidR="007F7D9D" w:rsidRDefault="007F7D9D" w:rsidP="00B849EC">
      <w:pPr>
        <w:ind w:left="360"/>
        <w:jc w:val="center"/>
        <w:rPr>
          <w:rFonts w:ascii="Times New Roman" w:hAnsi="Times New Roman" w:cs="Times New Roman"/>
          <w:b/>
          <w:sz w:val="24"/>
          <w:szCs w:val="24"/>
        </w:rPr>
      </w:pPr>
    </w:p>
    <w:p w:rsidR="007F7D9D" w:rsidRDefault="007F7D9D" w:rsidP="00B849EC">
      <w:pPr>
        <w:ind w:left="360"/>
        <w:jc w:val="center"/>
        <w:rPr>
          <w:rFonts w:ascii="Times New Roman" w:hAnsi="Times New Roman" w:cs="Times New Roman"/>
          <w:b/>
          <w:sz w:val="24"/>
          <w:szCs w:val="24"/>
        </w:rPr>
      </w:pPr>
    </w:p>
    <w:p w:rsidR="00F4388B" w:rsidRPr="00B849EC" w:rsidRDefault="00F4388B" w:rsidP="00B849EC">
      <w:pPr>
        <w:ind w:left="360"/>
        <w:jc w:val="center"/>
        <w:rPr>
          <w:rFonts w:ascii="Times New Roman" w:hAnsi="Times New Roman" w:cs="Times New Roman"/>
          <w:b/>
          <w:sz w:val="24"/>
          <w:szCs w:val="24"/>
        </w:rPr>
      </w:pPr>
      <w:r w:rsidRPr="00B849EC">
        <w:rPr>
          <w:rFonts w:ascii="Times New Roman" w:hAnsi="Times New Roman" w:cs="Times New Roman"/>
          <w:b/>
          <w:sz w:val="24"/>
          <w:szCs w:val="24"/>
        </w:rPr>
        <w:lastRenderedPageBreak/>
        <w:t>Članak 5.</w:t>
      </w:r>
    </w:p>
    <w:p w:rsidR="00F4388B" w:rsidRPr="00B849EC" w:rsidRDefault="00F4388B" w:rsidP="00F4388B">
      <w:pPr>
        <w:ind w:left="360"/>
        <w:jc w:val="both"/>
        <w:rPr>
          <w:rFonts w:ascii="Times New Roman" w:hAnsi="Times New Roman" w:cs="Times New Roman"/>
          <w:sz w:val="24"/>
          <w:szCs w:val="24"/>
        </w:rPr>
      </w:pPr>
      <w:r w:rsidRPr="00B849EC">
        <w:rPr>
          <w:rFonts w:ascii="Times New Roman" w:hAnsi="Times New Roman" w:cs="Times New Roman"/>
          <w:sz w:val="24"/>
          <w:szCs w:val="24"/>
        </w:rPr>
        <w:t>Osobe iz članka 4. ove Procedure obvezne su vratiti službene automobile do kraja radnog vremena, osim u slučajevima kada je odobreno korištenje službenog vozila izvan radnog vremena.</w:t>
      </w:r>
    </w:p>
    <w:p w:rsidR="00F4388B" w:rsidRPr="00B849EC" w:rsidRDefault="00F4388B" w:rsidP="00B849EC">
      <w:pPr>
        <w:ind w:left="360"/>
        <w:jc w:val="center"/>
        <w:rPr>
          <w:rFonts w:ascii="Times New Roman" w:hAnsi="Times New Roman" w:cs="Times New Roman"/>
          <w:b/>
          <w:sz w:val="24"/>
          <w:szCs w:val="24"/>
        </w:rPr>
      </w:pPr>
      <w:r w:rsidRPr="00B849EC">
        <w:rPr>
          <w:rFonts w:ascii="Times New Roman" w:hAnsi="Times New Roman" w:cs="Times New Roman"/>
          <w:b/>
          <w:sz w:val="24"/>
          <w:szCs w:val="24"/>
        </w:rPr>
        <w:t>Članak 6.</w:t>
      </w:r>
    </w:p>
    <w:p w:rsidR="00F4388B" w:rsidRPr="00B849EC" w:rsidRDefault="00F4388B" w:rsidP="00F4388B">
      <w:pPr>
        <w:ind w:left="360"/>
        <w:jc w:val="both"/>
        <w:rPr>
          <w:rFonts w:ascii="Times New Roman" w:hAnsi="Times New Roman" w:cs="Times New Roman"/>
          <w:sz w:val="24"/>
          <w:szCs w:val="24"/>
        </w:rPr>
      </w:pPr>
      <w:r w:rsidRPr="00B849EC">
        <w:rPr>
          <w:rFonts w:ascii="Times New Roman" w:hAnsi="Times New Roman" w:cs="Times New Roman"/>
          <w:sz w:val="24"/>
          <w:szCs w:val="24"/>
        </w:rPr>
        <w:t>Prije upotrebe vozila vozač je dužan obaviti dnevni preventivni vizualni i tehnički pregled vozila te svojim potpisom potvrditi u putnom radnom listu da je pregled obavio prije negoli je vozilom krenuo u cestovni promet.</w:t>
      </w:r>
    </w:p>
    <w:p w:rsidR="00F4388B" w:rsidRPr="00B849EC" w:rsidRDefault="00F4388B" w:rsidP="00F4388B">
      <w:pPr>
        <w:ind w:left="360"/>
        <w:jc w:val="both"/>
        <w:rPr>
          <w:rFonts w:ascii="Times New Roman" w:hAnsi="Times New Roman" w:cs="Times New Roman"/>
          <w:sz w:val="24"/>
          <w:szCs w:val="24"/>
        </w:rPr>
      </w:pPr>
      <w:r w:rsidRPr="00B849EC">
        <w:rPr>
          <w:rFonts w:ascii="Times New Roman" w:hAnsi="Times New Roman" w:cs="Times New Roman"/>
          <w:sz w:val="24"/>
          <w:szCs w:val="24"/>
        </w:rPr>
        <w:t>Prije uključivanja u cestovni promet vozač je dužan provjeriti razinu ulja, benzina, vode i količine tekućine i eventualne nedostatke otkloniti.</w:t>
      </w:r>
    </w:p>
    <w:p w:rsidR="00F4388B" w:rsidRPr="00B849EC" w:rsidRDefault="00F4388B" w:rsidP="00F4388B">
      <w:pPr>
        <w:ind w:left="360"/>
        <w:jc w:val="both"/>
        <w:rPr>
          <w:rFonts w:ascii="Times New Roman" w:hAnsi="Times New Roman" w:cs="Times New Roman"/>
          <w:sz w:val="24"/>
          <w:szCs w:val="24"/>
        </w:rPr>
      </w:pPr>
      <w:r w:rsidRPr="00B849EC">
        <w:rPr>
          <w:rFonts w:ascii="Times New Roman" w:hAnsi="Times New Roman" w:cs="Times New Roman"/>
          <w:sz w:val="24"/>
          <w:szCs w:val="24"/>
        </w:rPr>
        <w:t>Primjedbe na stanje vozila predaju se ravnateljici ili u tajništvo Škole.</w:t>
      </w:r>
    </w:p>
    <w:p w:rsidR="00F4388B" w:rsidRPr="00B849EC" w:rsidRDefault="00F4388B" w:rsidP="00B849EC">
      <w:pPr>
        <w:ind w:left="360"/>
        <w:jc w:val="center"/>
        <w:rPr>
          <w:rFonts w:ascii="Times New Roman" w:hAnsi="Times New Roman" w:cs="Times New Roman"/>
          <w:b/>
          <w:sz w:val="24"/>
          <w:szCs w:val="24"/>
        </w:rPr>
      </w:pPr>
      <w:r w:rsidRPr="00B849EC">
        <w:rPr>
          <w:rFonts w:ascii="Times New Roman" w:hAnsi="Times New Roman" w:cs="Times New Roman"/>
          <w:b/>
          <w:sz w:val="24"/>
          <w:szCs w:val="24"/>
        </w:rPr>
        <w:t>Članak 7.</w:t>
      </w:r>
    </w:p>
    <w:p w:rsidR="00F4388B" w:rsidRPr="00B849EC" w:rsidRDefault="00F4388B" w:rsidP="00F4388B">
      <w:pPr>
        <w:ind w:left="360"/>
        <w:jc w:val="both"/>
        <w:rPr>
          <w:rFonts w:ascii="Times New Roman" w:hAnsi="Times New Roman" w:cs="Times New Roman"/>
          <w:sz w:val="24"/>
          <w:szCs w:val="24"/>
        </w:rPr>
      </w:pPr>
      <w:r w:rsidRPr="00B849EC">
        <w:rPr>
          <w:rFonts w:ascii="Times New Roman" w:hAnsi="Times New Roman" w:cs="Times New Roman"/>
          <w:sz w:val="24"/>
          <w:szCs w:val="24"/>
        </w:rPr>
        <w:t>Korisnici službenih vozila prilikom svake vožnje moraju ispunjavati Putni radni list koji se nalazi u službenom vozilu Škole.</w:t>
      </w:r>
    </w:p>
    <w:p w:rsidR="00F4388B" w:rsidRPr="00B849EC" w:rsidRDefault="00F4388B" w:rsidP="00F4388B">
      <w:pPr>
        <w:ind w:left="360"/>
        <w:jc w:val="both"/>
        <w:rPr>
          <w:rFonts w:ascii="Times New Roman" w:hAnsi="Times New Roman" w:cs="Times New Roman"/>
          <w:sz w:val="24"/>
          <w:szCs w:val="24"/>
        </w:rPr>
      </w:pPr>
      <w:r w:rsidRPr="00B849EC">
        <w:rPr>
          <w:rFonts w:ascii="Times New Roman" w:hAnsi="Times New Roman" w:cs="Times New Roman"/>
          <w:sz w:val="24"/>
          <w:szCs w:val="24"/>
        </w:rPr>
        <w:t>Putni radni list sadrži slijedeće podatke:</w:t>
      </w:r>
    </w:p>
    <w:p w:rsidR="00F4388B" w:rsidRPr="00B849EC" w:rsidRDefault="00F4388B" w:rsidP="00F4388B">
      <w:pPr>
        <w:pStyle w:val="ListParagraph"/>
        <w:numPr>
          <w:ilvl w:val="0"/>
          <w:numId w:val="1"/>
        </w:numPr>
        <w:jc w:val="both"/>
        <w:rPr>
          <w:rFonts w:ascii="Times New Roman" w:hAnsi="Times New Roman" w:cs="Times New Roman"/>
          <w:sz w:val="24"/>
          <w:szCs w:val="24"/>
        </w:rPr>
      </w:pPr>
      <w:r w:rsidRPr="00B849EC">
        <w:rPr>
          <w:rFonts w:ascii="Times New Roman" w:hAnsi="Times New Roman" w:cs="Times New Roman"/>
          <w:sz w:val="24"/>
          <w:szCs w:val="24"/>
        </w:rPr>
        <w:t>Redni broj putnog radnog lista</w:t>
      </w:r>
    </w:p>
    <w:p w:rsidR="00F4388B" w:rsidRPr="00B849EC" w:rsidRDefault="00F4388B" w:rsidP="00F4388B">
      <w:pPr>
        <w:pStyle w:val="ListParagraph"/>
        <w:numPr>
          <w:ilvl w:val="0"/>
          <w:numId w:val="1"/>
        </w:numPr>
        <w:jc w:val="both"/>
        <w:rPr>
          <w:rFonts w:ascii="Times New Roman" w:hAnsi="Times New Roman" w:cs="Times New Roman"/>
          <w:sz w:val="24"/>
          <w:szCs w:val="24"/>
        </w:rPr>
      </w:pPr>
      <w:r w:rsidRPr="00B849EC">
        <w:rPr>
          <w:rFonts w:ascii="Times New Roman" w:hAnsi="Times New Roman" w:cs="Times New Roman"/>
          <w:sz w:val="24"/>
          <w:szCs w:val="24"/>
        </w:rPr>
        <w:t>Marku službenog vozila</w:t>
      </w:r>
    </w:p>
    <w:p w:rsidR="00F4388B" w:rsidRPr="00B849EC" w:rsidRDefault="00F4388B" w:rsidP="00F4388B">
      <w:pPr>
        <w:pStyle w:val="ListParagraph"/>
        <w:numPr>
          <w:ilvl w:val="0"/>
          <w:numId w:val="1"/>
        </w:numPr>
        <w:jc w:val="both"/>
        <w:rPr>
          <w:rFonts w:ascii="Times New Roman" w:hAnsi="Times New Roman" w:cs="Times New Roman"/>
          <w:sz w:val="24"/>
          <w:szCs w:val="24"/>
        </w:rPr>
      </w:pPr>
      <w:r w:rsidRPr="00B849EC">
        <w:rPr>
          <w:rFonts w:ascii="Times New Roman" w:hAnsi="Times New Roman" w:cs="Times New Roman"/>
          <w:sz w:val="24"/>
          <w:szCs w:val="24"/>
        </w:rPr>
        <w:t>Registarsku oznaku službenog vozila</w:t>
      </w:r>
    </w:p>
    <w:p w:rsidR="00F4388B" w:rsidRPr="00B849EC" w:rsidRDefault="00F4388B" w:rsidP="00F4388B">
      <w:pPr>
        <w:pStyle w:val="ListParagraph"/>
        <w:numPr>
          <w:ilvl w:val="0"/>
          <w:numId w:val="1"/>
        </w:numPr>
        <w:jc w:val="both"/>
        <w:rPr>
          <w:rFonts w:ascii="Times New Roman" w:hAnsi="Times New Roman" w:cs="Times New Roman"/>
          <w:sz w:val="24"/>
          <w:szCs w:val="24"/>
        </w:rPr>
      </w:pPr>
      <w:r w:rsidRPr="00B849EC">
        <w:rPr>
          <w:rFonts w:ascii="Times New Roman" w:hAnsi="Times New Roman" w:cs="Times New Roman"/>
          <w:sz w:val="24"/>
          <w:szCs w:val="24"/>
        </w:rPr>
        <w:t>Datum korištenja vozila</w:t>
      </w:r>
    </w:p>
    <w:p w:rsidR="00F4388B" w:rsidRPr="00B849EC" w:rsidRDefault="00F4388B" w:rsidP="00F4388B">
      <w:pPr>
        <w:pStyle w:val="ListParagraph"/>
        <w:numPr>
          <w:ilvl w:val="0"/>
          <w:numId w:val="1"/>
        </w:numPr>
        <w:jc w:val="both"/>
        <w:rPr>
          <w:rFonts w:ascii="Times New Roman" w:hAnsi="Times New Roman" w:cs="Times New Roman"/>
          <w:sz w:val="24"/>
          <w:szCs w:val="24"/>
        </w:rPr>
      </w:pPr>
      <w:r w:rsidRPr="00B849EC">
        <w:rPr>
          <w:rFonts w:ascii="Times New Roman" w:hAnsi="Times New Roman" w:cs="Times New Roman"/>
          <w:sz w:val="24"/>
          <w:szCs w:val="24"/>
        </w:rPr>
        <w:t>Ime i prezime te potpis vozača te ime i prezime ostalih osoba u vozilu</w:t>
      </w:r>
    </w:p>
    <w:p w:rsidR="00F4388B" w:rsidRPr="00B849EC" w:rsidRDefault="00F4388B" w:rsidP="00F4388B">
      <w:pPr>
        <w:pStyle w:val="ListParagraph"/>
        <w:numPr>
          <w:ilvl w:val="0"/>
          <w:numId w:val="1"/>
        </w:numPr>
        <w:jc w:val="both"/>
        <w:rPr>
          <w:rFonts w:ascii="Times New Roman" w:hAnsi="Times New Roman" w:cs="Times New Roman"/>
          <w:sz w:val="24"/>
          <w:szCs w:val="24"/>
        </w:rPr>
      </w:pPr>
      <w:r w:rsidRPr="00B849EC">
        <w:rPr>
          <w:rFonts w:ascii="Times New Roman" w:hAnsi="Times New Roman" w:cs="Times New Roman"/>
          <w:sz w:val="24"/>
          <w:szCs w:val="24"/>
        </w:rPr>
        <w:t>Datum, vrijeme i stanje brojila kod polaska i kod povratka</w:t>
      </w:r>
    </w:p>
    <w:p w:rsidR="00F4388B" w:rsidRPr="00B849EC" w:rsidRDefault="00F4388B" w:rsidP="00F4388B">
      <w:pPr>
        <w:pStyle w:val="ListParagraph"/>
        <w:numPr>
          <w:ilvl w:val="0"/>
          <w:numId w:val="1"/>
        </w:numPr>
        <w:jc w:val="both"/>
        <w:rPr>
          <w:rFonts w:ascii="Times New Roman" w:hAnsi="Times New Roman" w:cs="Times New Roman"/>
          <w:sz w:val="24"/>
          <w:szCs w:val="24"/>
        </w:rPr>
      </w:pPr>
      <w:r w:rsidRPr="00B849EC">
        <w:rPr>
          <w:rFonts w:ascii="Times New Roman" w:hAnsi="Times New Roman" w:cs="Times New Roman"/>
          <w:sz w:val="24"/>
          <w:szCs w:val="24"/>
        </w:rPr>
        <w:t>Relaciju korištenja službenog vozila</w:t>
      </w:r>
    </w:p>
    <w:p w:rsidR="00F4388B" w:rsidRPr="00B849EC" w:rsidRDefault="00F4388B" w:rsidP="00F4388B">
      <w:pPr>
        <w:pStyle w:val="ListParagraph"/>
        <w:numPr>
          <w:ilvl w:val="0"/>
          <w:numId w:val="1"/>
        </w:numPr>
        <w:jc w:val="both"/>
        <w:rPr>
          <w:rFonts w:ascii="Times New Roman" w:hAnsi="Times New Roman" w:cs="Times New Roman"/>
          <w:sz w:val="24"/>
          <w:szCs w:val="24"/>
        </w:rPr>
      </w:pPr>
      <w:r w:rsidRPr="00B849EC">
        <w:rPr>
          <w:rFonts w:ascii="Times New Roman" w:hAnsi="Times New Roman" w:cs="Times New Roman"/>
          <w:sz w:val="24"/>
          <w:szCs w:val="24"/>
        </w:rPr>
        <w:t>Podatak o nabavljanju goriva</w:t>
      </w:r>
    </w:p>
    <w:p w:rsidR="00F4388B" w:rsidRPr="00B849EC" w:rsidRDefault="00F4388B" w:rsidP="00F4388B">
      <w:pPr>
        <w:ind w:left="360"/>
        <w:jc w:val="both"/>
        <w:rPr>
          <w:rFonts w:ascii="Times New Roman" w:hAnsi="Times New Roman" w:cs="Times New Roman"/>
          <w:sz w:val="24"/>
          <w:szCs w:val="24"/>
        </w:rPr>
      </w:pPr>
      <w:r w:rsidRPr="00B849EC">
        <w:rPr>
          <w:rFonts w:ascii="Times New Roman" w:hAnsi="Times New Roman" w:cs="Times New Roman"/>
          <w:sz w:val="24"/>
          <w:szCs w:val="24"/>
        </w:rPr>
        <w:t>Ispunjen radni list dostavlja se u računovodstvo Škole.</w:t>
      </w:r>
    </w:p>
    <w:p w:rsidR="00F4388B" w:rsidRPr="00B849EC" w:rsidRDefault="00F4388B" w:rsidP="00F4388B">
      <w:pPr>
        <w:ind w:left="360"/>
        <w:jc w:val="both"/>
        <w:rPr>
          <w:rFonts w:ascii="Times New Roman" w:hAnsi="Times New Roman" w:cs="Times New Roman"/>
          <w:sz w:val="24"/>
          <w:szCs w:val="24"/>
        </w:rPr>
      </w:pPr>
      <w:r w:rsidRPr="00B849EC">
        <w:rPr>
          <w:rFonts w:ascii="Times New Roman" w:hAnsi="Times New Roman" w:cs="Times New Roman"/>
          <w:sz w:val="24"/>
          <w:szCs w:val="24"/>
        </w:rPr>
        <w:t>Voditelj računovodstva kontrolira jesu li vozila korištena u skladu sa službenim potrebama Škole.</w:t>
      </w:r>
    </w:p>
    <w:p w:rsidR="00F4388B" w:rsidRPr="00B849EC" w:rsidRDefault="00F4388B" w:rsidP="00F4388B">
      <w:pPr>
        <w:ind w:left="360"/>
        <w:jc w:val="both"/>
        <w:rPr>
          <w:rFonts w:ascii="Times New Roman" w:hAnsi="Times New Roman" w:cs="Times New Roman"/>
          <w:sz w:val="24"/>
          <w:szCs w:val="24"/>
        </w:rPr>
      </w:pPr>
      <w:r w:rsidRPr="00B849EC">
        <w:rPr>
          <w:rFonts w:ascii="Times New Roman" w:hAnsi="Times New Roman" w:cs="Times New Roman"/>
          <w:sz w:val="24"/>
          <w:szCs w:val="24"/>
        </w:rPr>
        <w:t>U slučaju sumnje na neopravdano korištenje vozila voditelj računovodstva o tome obavještava ravnateljicu.</w:t>
      </w:r>
    </w:p>
    <w:p w:rsidR="00F4388B" w:rsidRPr="00B849EC" w:rsidRDefault="00F4388B" w:rsidP="00B849EC">
      <w:pPr>
        <w:ind w:left="360"/>
        <w:jc w:val="center"/>
        <w:rPr>
          <w:rFonts w:ascii="Times New Roman" w:hAnsi="Times New Roman" w:cs="Times New Roman"/>
          <w:b/>
          <w:sz w:val="24"/>
          <w:szCs w:val="24"/>
        </w:rPr>
      </w:pPr>
      <w:r w:rsidRPr="00B849EC">
        <w:rPr>
          <w:rFonts w:ascii="Times New Roman" w:hAnsi="Times New Roman" w:cs="Times New Roman"/>
          <w:b/>
          <w:sz w:val="24"/>
          <w:szCs w:val="24"/>
        </w:rPr>
        <w:t>Članak 8.</w:t>
      </w:r>
    </w:p>
    <w:p w:rsidR="00F4388B" w:rsidRPr="00B849EC" w:rsidRDefault="00F4388B" w:rsidP="00F4388B">
      <w:pPr>
        <w:ind w:left="360"/>
        <w:jc w:val="both"/>
        <w:rPr>
          <w:rFonts w:ascii="Times New Roman" w:hAnsi="Times New Roman" w:cs="Times New Roman"/>
          <w:sz w:val="24"/>
          <w:szCs w:val="24"/>
        </w:rPr>
      </w:pPr>
      <w:r w:rsidRPr="00B849EC">
        <w:rPr>
          <w:rFonts w:ascii="Times New Roman" w:hAnsi="Times New Roman" w:cs="Times New Roman"/>
          <w:sz w:val="24"/>
          <w:szCs w:val="24"/>
        </w:rPr>
        <w:t>Ukoliko je tijekom korištenja službenog vozila potrebno točiti gorivo, svaki korisnik je ovlašten utočiti gorivo te je dužan za utočeno gorivo od isporučitelja goriva zatražiti R1 račun koji glasi na Školu, a račun za gorivo utočeno u službeno vozilo potvrditi svojim potpisom te u putni radni list upisati količinu kupljenog goriva, stanje kilometraže i od djelatnika benzinske postaje zatražiti pečat.</w:t>
      </w:r>
    </w:p>
    <w:p w:rsidR="00FD0480" w:rsidRPr="00B849EC" w:rsidRDefault="00FD0480" w:rsidP="00B849EC">
      <w:pPr>
        <w:ind w:left="360"/>
        <w:jc w:val="center"/>
        <w:rPr>
          <w:rFonts w:ascii="Times New Roman" w:hAnsi="Times New Roman" w:cs="Times New Roman"/>
          <w:b/>
          <w:sz w:val="24"/>
          <w:szCs w:val="24"/>
        </w:rPr>
      </w:pPr>
      <w:r w:rsidRPr="00B849EC">
        <w:rPr>
          <w:rFonts w:ascii="Times New Roman" w:hAnsi="Times New Roman" w:cs="Times New Roman"/>
          <w:b/>
          <w:sz w:val="24"/>
          <w:szCs w:val="24"/>
        </w:rPr>
        <w:t xml:space="preserve">Članak </w:t>
      </w:r>
      <w:r w:rsidR="007B0521" w:rsidRPr="00B849EC">
        <w:rPr>
          <w:rFonts w:ascii="Times New Roman" w:hAnsi="Times New Roman" w:cs="Times New Roman"/>
          <w:b/>
          <w:sz w:val="24"/>
          <w:szCs w:val="24"/>
        </w:rPr>
        <w:t>9.</w:t>
      </w:r>
    </w:p>
    <w:p w:rsidR="007B0521" w:rsidRPr="00B849EC" w:rsidRDefault="007B0521" w:rsidP="00F4388B">
      <w:pPr>
        <w:ind w:left="360"/>
        <w:jc w:val="both"/>
        <w:rPr>
          <w:rFonts w:ascii="Times New Roman" w:hAnsi="Times New Roman" w:cs="Times New Roman"/>
          <w:sz w:val="24"/>
          <w:szCs w:val="24"/>
        </w:rPr>
      </w:pPr>
      <w:r w:rsidRPr="00B849EC">
        <w:rPr>
          <w:rFonts w:ascii="Times New Roman" w:hAnsi="Times New Roman" w:cs="Times New Roman"/>
          <w:sz w:val="24"/>
          <w:szCs w:val="24"/>
        </w:rPr>
        <w:t>Službena vozila moraju biti uredno osigurana i registrirana te ispravna za vožnju za što su odgovorne zadužene osobe od strane ravnatelj</w:t>
      </w:r>
      <w:r w:rsidR="005A47D0" w:rsidRPr="00B849EC">
        <w:rPr>
          <w:rFonts w:ascii="Times New Roman" w:hAnsi="Times New Roman" w:cs="Times New Roman"/>
          <w:sz w:val="24"/>
          <w:szCs w:val="24"/>
        </w:rPr>
        <w:t>ice</w:t>
      </w:r>
      <w:r w:rsidRPr="00B849EC">
        <w:rPr>
          <w:rFonts w:ascii="Times New Roman" w:hAnsi="Times New Roman" w:cs="Times New Roman"/>
          <w:sz w:val="24"/>
          <w:szCs w:val="24"/>
        </w:rPr>
        <w:t>.</w:t>
      </w:r>
    </w:p>
    <w:p w:rsidR="005A47D0" w:rsidRPr="00B849EC" w:rsidRDefault="005A47D0" w:rsidP="00F4388B">
      <w:pPr>
        <w:ind w:left="360"/>
        <w:jc w:val="both"/>
        <w:rPr>
          <w:rFonts w:ascii="Times New Roman" w:hAnsi="Times New Roman" w:cs="Times New Roman"/>
          <w:sz w:val="24"/>
          <w:szCs w:val="24"/>
        </w:rPr>
      </w:pPr>
      <w:r w:rsidRPr="00B849EC">
        <w:rPr>
          <w:rFonts w:ascii="Times New Roman" w:hAnsi="Times New Roman" w:cs="Times New Roman"/>
          <w:sz w:val="24"/>
          <w:szCs w:val="24"/>
        </w:rPr>
        <w:lastRenderedPageBreak/>
        <w:t>Održavanje službenih vozila, servis i svi popravci, obavljaju se kod ovlaštenih servisera za pojedine vrste vozila za što su odgovorne zadužene osobe od strane ravnateljice</w:t>
      </w:r>
      <w:r w:rsidR="00305265" w:rsidRPr="00B849EC">
        <w:rPr>
          <w:rFonts w:ascii="Times New Roman" w:hAnsi="Times New Roman" w:cs="Times New Roman"/>
          <w:sz w:val="24"/>
          <w:szCs w:val="24"/>
        </w:rPr>
        <w:t>.</w:t>
      </w:r>
    </w:p>
    <w:p w:rsidR="00305265" w:rsidRPr="00B849EC" w:rsidRDefault="00305265" w:rsidP="00F4388B">
      <w:pPr>
        <w:ind w:left="360"/>
        <w:jc w:val="both"/>
        <w:rPr>
          <w:rFonts w:ascii="Times New Roman" w:hAnsi="Times New Roman" w:cs="Times New Roman"/>
          <w:sz w:val="24"/>
          <w:szCs w:val="24"/>
        </w:rPr>
      </w:pPr>
      <w:r w:rsidRPr="00B849EC">
        <w:rPr>
          <w:rFonts w:ascii="Times New Roman" w:hAnsi="Times New Roman" w:cs="Times New Roman"/>
          <w:sz w:val="24"/>
          <w:szCs w:val="24"/>
        </w:rPr>
        <w:t>Korisnici službenih vozila obvezni su prilikom korištenja službenih vozila postupati s pažnjom dobrog gospodara te u skladu s uobičajenim načinom upotrebe.</w:t>
      </w:r>
    </w:p>
    <w:p w:rsidR="00305265" w:rsidRPr="00B849EC" w:rsidRDefault="00305265" w:rsidP="00305265">
      <w:pPr>
        <w:ind w:left="360"/>
        <w:jc w:val="both"/>
        <w:rPr>
          <w:rFonts w:ascii="Times New Roman" w:hAnsi="Times New Roman" w:cs="Times New Roman"/>
          <w:sz w:val="24"/>
          <w:szCs w:val="24"/>
        </w:rPr>
      </w:pPr>
      <w:r w:rsidRPr="00B849EC">
        <w:rPr>
          <w:rFonts w:ascii="Times New Roman" w:hAnsi="Times New Roman" w:cs="Times New Roman"/>
          <w:sz w:val="24"/>
          <w:szCs w:val="24"/>
        </w:rPr>
        <w:t>U službenim vozilima Škole zabranjeno je pušenje.</w:t>
      </w:r>
    </w:p>
    <w:p w:rsidR="00305265" w:rsidRPr="00B849EC" w:rsidRDefault="00305265" w:rsidP="00305265">
      <w:pPr>
        <w:ind w:left="360"/>
        <w:jc w:val="both"/>
        <w:rPr>
          <w:rFonts w:ascii="Times New Roman" w:hAnsi="Times New Roman" w:cs="Times New Roman"/>
          <w:sz w:val="24"/>
          <w:szCs w:val="24"/>
        </w:rPr>
      </w:pPr>
      <w:r w:rsidRPr="00B849EC">
        <w:rPr>
          <w:rFonts w:ascii="Times New Roman" w:hAnsi="Times New Roman" w:cs="Times New Roman"/>
          <w:sz w:val="24"/>
          <w:szCs w:val="24"/>
        </w:rPr>
        <w:t>U vrije</w:t>
      </w:r>
      <w:bookmarkStart w:id="0" w:name="_GoBack"/>
      <w:bookmarkEnd w:id="0"/>
      <w:r w:rsidRPr="00B849EC">
        <w:rPr>
          <w:rFonts w:ascii="Times New Roman" w:hAnsi="Times New Roman" w:cs="Times New Roman"/>
          <w:sz w:val="24"/>
          <w:szCs w:val="24"/>
        </w:rPr>
        <w:t>me prijevoza hrane službena vozila ne smiju se koristiti za ostale potrebe i moraju se redovito čistiti i održavati u dobrom stanju kako bi se hrana zaštitila od kontaminacije.</w:t>
      </w:r>
    </w:p>
    <w:p w:rsidR="008521F7" w:rsidRPr="00B849EC" w:rsidRDefault="008521F7" w:rsidP="00305265">
      <w:pPr>
        <w:ind w:left="360"/>
        <w:jc w:val="both"/>
        <w:rPr>
          <w:rFonts w:ascii="Times New Roman" w:hAnsi="Times New Roman" w:cs="Times New Roman"/>
          <w:sz w:val="24"/>
          <w:szCs w:val="24"/>
        </w:rPr>
      </w:pPr>
      <w:r w:rsidRPr="00B849EC">
        <w:rPr>
          <w:rFonts w:ascii="Times New Roman" w:hAnsi="Times New Roman" w:cs="Times New Roman"/>
          <w:sz w:val="24"/>
          <w:szCs w:val="24"/>
        </w:rPr>
        <w:t xml:space="preserve">Održavanje, čišćenje i dezinfekcija vozila provodi se redovito u skladu s </w:t>
      </w:r>
      <w:r w:rsidRPr="00C879F3">
        <w:rPr>
          <w:rFonts w:ascii="Times New Roman" w:hAnsi="Times New Roman" w:cs="Times New Roman"/>
          <w:sz w:val="24"/>
          <w:szCs w:val="24"/>
        </w:rPr>
        <w:t>planom čišćenja</w:t>
      </w:r>
      <w:r w:rsidRPr="00B849EC">
        <w:rPr>
          <w:rFonts w:ascii="Times New Roman" w:hAnsi="Times New Roman" w:cs="Times New Roman"/>
          <w:sz w:val="24"/>
          <w:szCs w:val="24"/>
        </w:rPr>
        <w:t xml:space="preserve"> od strane radnika koji su za njih zaduženi.</w:t>
      </w:r>
    </w:p>
    <w:p w:rsidR="008521F7" w:rsidRPr="00B849EC" w:rsidRDefault="008521F7" w:rsidP="00B849EC">
      <w:pPr>
        <w:ind w:left="360"/>
        <w:jc w:val="center"/>
        <w:rPr>
          <w:rFonts w:ascii="Times New Roman" w:hAnsi="Times New Roman" w:cs="Times New Roman"/>
          <w:b/>
          <w:sz w:val="24"/>
          <w:szCs w:val="24"/>
        </w:rPr>
      </w:pPr>
      <w:r w:rsidRPr="00B849EC">
        <w:rPr>
          <w:rFonts w:ascii="Times New Roman" w:hAnsi="Times New Roman" w:cs="Times New Roman"/>
          <w:b/>
          <w:sz w:val="24"/>
          <w:szCs w:val="24"/>
        </w:rPr>
        <w:t>Članak 10.</w:t>
      </w:r>
    </w:p>
    <w:p w:rsidR="008521F7" w:rsidRPr="00B849EC" w:rsidRDefault="008521F7" w:rsidP="00305265">
      <w:pPr>
        <w:ind w:left="360"/>
        <w:jc w:val="both"/>
        <w:rPr>
          <w:rFonts w:ascii="Times New Roman" w:hAnsi="Times New Roman" w:cs="Times New Roman"/>
          <w:sz w:val="24"/>
          <w:szCs w:val="24"/>
        </w:rPr>
      </w:pPr>
      <w:r w:rsidRPr="00B849EC">
        <w:rPr>
          <w:rFonts w:ascii="Times New Roman" w:hAnsi="Times New Roman" w:cs="Times New Roman"/>
          <w:sz w:val="24"/>
          <w:szCs w:val="24"/>
        </w:rPr>
        <w:t>Ravnateljica može zabraniti korištenje službenog vozila osobi za koju se utvrdi da je:</w:t>
      </w:r>
    </w:p>
    <w:p w:rsidR="008521F7" w:rsidRPr="00B849EC" w:rsidRDefault="003D2F20" w:rsidP="008521F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w:t>
      </w:r>
      <w:r w:rsidR="008521F7" w:rsidRPr="00B849EC">
        <w:rPr>
          <w:rFonts w:ascii="Times New Roman" w:hAnsi="Times New Roman" w:cs="Times New Roman"/>
          <w:sz w:val="24"/>
          <w:szCs w:val="24"/>
        </w:rPr>
        <w:t>rouzrokovala prometnu nezgodu ili na drugi način svojom krivnjom oštetila službeno vozilo</w:t>
      </w:r>
    </w:p>
    <w:p w:rsidR="008521F7" w:rsidRPr="00B849EC" w:rsidRDefault="003D2F20" w:rsidP="008521F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d</w:t>
      </w:r>
      <w:r w:rsidR="008521F7" w:rsidRPr="00B849EC">
        <w:rPr>
          <w:rFonts w:ascii="Times New Roman" w:hAnsi="Times New Roman" w:cs="Times New Roman"/>
          <w:sz w:val="24"/>
          <w:szCs w:val="24"/>
        </w:rPr>
        <w:t>a je nemarno ili suprotno tehničkim normativima rukovala vozilom.</w:t>
      </w:r>
    </w:p>
    <w:p w:rsidR="008521F7" w:rsidRPr="00B849EC" w:rsidRDefault="008521F7" w:rsidP="00B849EC">
      <w:pPr>
        <w:jc w:val="center"/>
        <w:rPr>
          <w:rFonts w:ascii="Times New Roman" w:hAnsi="Times New Roman" w:cs="Times New Roman"/>
          <w:b/>
          <w:sz w:val="24"/>
          <w:szCs w:val="24"/>
        </w:rPr>
      </w:pPr>
      <w:r w:rsidRPr="00B849EC">
        <w:rPr>
          <w:rFonts w:ascii="Times New Roman" w:hAnsi="Times New Roman" w:cs="Times New Roman"/>
          <w:b/>
          <w:sz w:val="24"/>
          <w:szCs w:val="24"/>
        </w:rPr>
        <w:t>Članak 11.</w:t>
      </w:r>
    </w:p>
    <w:p w:rsidR="008521F7" w:rsidRPr="00B849EC" w:rsidRDefault="008521F7" w:rsidP="008521F7">
      <w:pPr>
        <w:jc w:val="both"/>
        <w:rPr>
          <w:rFonts w:ascii="Times New Roman" w:hAnsi="Times New Roman" w:cs="Times New Roman"/>
          <w:sz w:val="24"/>
          <w:szCs w:val="24"/>
        </w:rPr>
      </w:pPr>
      <w:r w:rsidRPr="00B849EC">
        <w:rPr>
          <w:rFonts w:ascii="Times New Roman" w:hAnsi="Times New Roman" w:cs="Times New Roman"/>
          <w:sz w:val="24"/>
          <w:szCs w:val="24"/>
        </w:rPr>
        <w:t>Korisnik koji tijekom uporabe službenog vozila ne poštuje Zakon o sigurnosti prometa na cestama te počini prometni prekršaj, snosi sve troškove istog prekršaja.</w:t>
      </w:r>
    </w:p>
    <w:p w:rsidR="008521F7" w:rsidRPr="00B849EC" w:rsidRDefault="008521F7" w:rsidP="008521F7">
      <w:pPr>
        <w:jc w:val="both"/>
        <w:rPr>
          <w:rFonts w:ascii="Times New Roman" w:hAnsi="Times New Roman" w:cs="Times New Roman"/>
          <w:sz w:val="24"/>
          <w:szCs w:val="24"/>
        </w:rPr>
      </w:pPr>
      <w:r w:rsidRPr="00B849EC">
        <w:rPr>
          <w:rFonts w:ascii="Times New Roman" w:hAnsi="Times New Roman" w:cs="Times New Roman"/>
          <w:sz w:val="24"/>
          <w:szCs w:val="24"/>
        </w:rPr>
        <w:t xml:space="preserve">Ukoliko se ne može utvrditi tko je u trenutku počinjenja prometnog prekršaja upravljao službenim vozilom, odgovornost za počinjeni prometni prekršaj </w:t>
      </w:r>
      <w:r w:rsidR="001D40CB" w:rsidRPr="00B849EC">
        <w:rPr>
          <w:rFonts w:ascii="Times New Roman" w:hAnsi="Times New Roman" w:cs="Times New Roman"/>
          <w:sz w:val="24"/>
          <w:szCs w:val="24"/>
        </w:rPr>
        <w:t>i plaćanje kaz</w:t>
      </w:r>
      <w:r w:rsidR="003D2F20">
        <w:rPr>
          <w:rFonts w:ascii="Times New Roman" w:hAnsi="Times New Roman" w:cs="Times New Roman"/>
          <w:sz w:val="24"/>
          <w:szCs w:val="24"/>
        </w:rPr>
        <w:t>ne</w:t>
      </w:r>
      <w:r w:rsidR="001D40CB" w:rsidRPr="00B849EC">
        <w:rPr>
          <w:rFonts w:ascii="Times New Roman" w:hAnsi="Times New Roman" w:cs="Times New Roman"/>
          <w:sz w:val="24"/>
          <w:szCs w:val="24"/>
        </w:rPr>
        <w:t xml:space="preserve"> preuzima osoba koja je u putni list upisana da je zadužila odnosno preuzela službeno vozilo.</w:t>
      </w:r>
    </w:p>
    <w:p w:rsidR="001D40CB" w:rsidRPr="00B849EC" w:rsidRDefault="001D40CB" w:rsidP="00B849EC">
      <w:pPr>
        <w:jc w:val="center"/>
        <w:rPr>
          <w:rFonts w:ascii="Times New Roman" w:hAnsi="Times New Roman" w:cs="Times New Roman"/>
          <w:b/>
          <w:sz w:val="24"/>
          <w:szCs w:val="24"/>
        </w:rPr>
      </w:pPr>
      <w:r w:rsidRPr="00B849EC">
        <w:rPr>
          <w:rFonts w:ascii="Times New Roman" w:hAnsi="Times New Roman" w:cs="Times New Roman"/>
          <w:b/>
          <w:sz w:val="24"/>
          <w:szCs w:val="24"/>
        </w:rPr>
        <w:t>Članak 12.</w:t>
      </w:r>
    </w:p>
    <w:p w:rsidR="001D40CB" w:rsidRPr="00B849EC" w:rsidRDefault="001D40CB" w:rsidP="008521F7">
      <w:pPr>
        <w:jc w:val="both"/>
        <w:rPr>
          <w:rFonts w:ascii="Times New Roman" w:hAnsi="Times New Roman" w:cs="Times New Roman"/>
          <w:sz w:val="24"/>
          <w:szCs w:val="24"/>
        </w:rPr>
      </w:pPr>
      <w:r w:rsidRPr="00B849EC">
        <w:rPr>
          <w:rFonts w:ascii="Times New Roman" w:hAnsi="Times New Roman" w:cs="Times New Roman"/>
          <w:sz w:val="24"/>
          <w:szCs w:val="24"/>
        </w:rPr>
        <w:t>Ako tijekom korištenja službenog vozila dođe do nesreće, kvara ili oštećenja službenog vozila, korisnik vozila dužan je bez odgađanja izvijestiti ravnateljicu ili tajništvo Škole o događaju te ukoliko je potrebno, neodložno pozvati tehničku pomoć, odnosno nadležna državna tijela.</w:t>
      </w:r>
    </w:p>
    <w:p w:rsidR="001D40CB" w:rsidRPr="00B849EC" w:rsidRDefault="001D40CB" w:rsidP="008521F7">
      <w:pPr>
        <w:jc w:val="both"/>
        <w:rPr>
          <w:rFonts w:ascii="Times New Roman" w:hAnsi="Times New Roman" w:cs="Times New Roman"/>
          <w:sz w:val="24"/>
          <w:szCs w:val="24"/>
        </w:rPr>
      </w:pPr>
      <w:r w:rsidRPr="00B849EC">
        <w:rPr>
          <w:rFonts w:ascii="Times New Roman" w:hAnsi="Times New Roman" w:cs="Times New Roman"/>
          <w:sz w:val="24"/>
          <w:szCs w:val="24"/>
        </w:rPr>
        <w:t>Ukoliko je šteta nanesena namjernim djelovanjem ili nemarom korisnika pa osiguratelj otkloni mogućnost isplate naknade za nastalu štetu, ravnateljica može s korisnikom zaključiti sporazum kojim se utvrđuje način, iznos i rok u kojem je korisnik obvezan isplatiti naknadu štete nastale na službenom vozilu Škole.</w:t>
      </w:r>
    </w:p>
    <w:p w:rsidR="001D40CB" w:rsidRPr="00B849EC" w:rsidRDefault="001D40CB" w:rsidP="008521F7">
      <w:pPr>
        <w:jc w:val="both"/>
        <w:rPr>
          <w:rFonts w:ascii="Times New Roman" w:hAnsi="Times New Roman" w:cs="Times New Roman"/>
          <w:sz w:val="24"/>
          <w:szCs w:val="24"/>
        </w:rPr>
      </w:pPr>
      <w:r w:rsidRPr="00B849EC">
        <w:rPr>
          <w:rFonts w:ascii="Times New Roman" w:hAnsi="Times New Roman" w:cs="Times New Roman"/>
          <w:sz w:val="24"/>
          <w:szCs w:val="24"/>
        </w:rPr>
        <w:t>Ako korisnik ne pristane na zaključenje takvog sporazuma, o pokretanju postupka radi naknade štete pred nadležnim sudom protiv korisnika odlučuje ravnateljica.</w:t>
      </w:r>
    </w:p>
    <w:p w:rsidR="007F7B09" w:rsidRPr="00B849EC" w:rsidRDefault="007F7B09" w:rsidP="00B849EC">
      <w:pPr>
        <w:jc w:val="center"/>
        <w:rPr>
          <w:rFonts w:ascii="Times New Roman" w:hAnsi="Times New Roman" w:cs="Times New Roman"/>
          <w:b/>
          <w:sz w:val="24"/>
          <w:szCs w:val="24"/>
        </w:rPr>
      </w:pPr>
      <w:r w:rsidRPr="00B849EC">
        <w:rPr>
          <w:rFonts w:ascii="Times New Roman" w:hAnsi="Times New Roman" w:cs="Times New Roman"/>
          <w:b/>
          <w:sz w:val="24"/>
          <w:szCs w:val="24"/>
        </w:rPr>
        <w:t>Članak 13.</w:t>
      </w:r>
    </w:p>
    <w:p w:rsidR="007F7B09" w:rsidRPr="00B849EC" w:rsidRDefault="00C94EB1" w:rsidP="008521F7">
      <w:pPr>
        <w:jc w:val="both"/>
        <w:rPr>
          <w:rFonts w:ascii="Times New Roman" w:hAnsi="Times New Roman" w:cs="Times New Roman"/>
          <w:sz w:val="24"/>
          <w:szCs w:val="24"/>
        </w:rPr>
      </w:pPr>
      <w:r w:rsidRPr="00B849EC">
        <w:rPr>
          <w:rFonts w:ascii="Times New Roman" w:hAnsi="Times New Roman" w:cs="Times New Roman"/>
          <w:sz w:val="24"/>
          <w:szCs w:val="24"/>
        </w:rPr>
        <w:t>Službena vozila i osobe u službenom vozilu osigurani su kod osiguravajućeg društva prema propisima o obveznom osiguranju od automobilske odgovornosti.</w:t>
      </w:r>
    </w:p>
    <w:p w:rsidR="003D2F20" w:rsidRPr="007F7D9D" w:rsidRDefault="00C94EB1" w:rsidP="007F7D9D">
      <w:pPr>
        <w:jc w:val="both"/>
        <w:rPr>
          <w:rFonts w:ascii="Times New Roman" w:hAnsi="Times New Roman" w:cs="Times New Roman"/>
          <w:sz w:val="24"/>
          <w:szCs w:val="24"/>
        </w:rPr>
      </w:pPr>
      <w:r w:rsidRPr="00B849EC">
        <w:rPr>
          <w:rFonts w:ascii="Times New Roman" w:hAnsi="Times New Roman" w:cs="Times New Roman"/>
          <w:sz w:val="24"/>
          <w:szCs w:val="24"/>
        </w:rPr>
        <w:t>U slučaju nesreće koja je za posljedicu imala ozljedu, invaliditet ili smrt, korisnik službenog vozila i putnici u službenom vozilu imaju pravo naknade isključivo u skladu s ugovorenom policom osiguranja službenog vozila.</w:t>
      </w:r>
    </w:p>
    <w:p w:rsidR="00C94EB1" w:rsidRPr="00B849EC" w:rsidRDefault="00C94EB1" w:rsidP="00B849EC">
      <w:pPr>
        <w:jc w:val="center"/>
        <w:rPr>
          <w:rFonts w:ascii="Times New Roman" w:hAnsi="Times New Roman" w:cs="Times New Roman"/>
          <w:b/>
          <w:sz w:val="24"/>
          <w:szCs w:val="24"/>
        </w:rPr>
      </w:pPr>
      <w:r w:rsidRPr="00B849EC">
        <w:rPr>
          <w:rFonts w:ascii="Times New Roman" w:hAnsi="Times New Roman" w:cs="Times New Roman"/>
          <w:b/>
          <w:sz w:val="24"/>
          <w:szCs w:val="24"/>
        </w:rPr>
        <w:lastRenderedPageBreak/>
        <w:t>Članak 14.</w:t>
      </w:r>
    </w:p>
    <w:p w:rsidR="00C94EB1" w:rsidRPr="00B849EC" w:rsidRDefault="00C94EB1" w:rsidP="008521F7">
      <w:pPr>
        <w:jc w:val="both"/>
        <w:rPr>
          <w:rFonts w:ascii="Times New Roman" w:hAnsi="Times New Roman" w:cs="Times New Roman"/>
          <w:sz w:val="24"/>
          <w:szCs w:val="24"/>
        </w:rPr>
      </w:pPr>
      <w:r w:rsidRPr="00B849EC">
        <w:rPr>
          <w:rFonts w:ascii="Times New Roman" w:hAnsi="Times New Roman" w:cs="Times New Roman"/>
          <w:sz w:val="24"/>
          <w:szCs w:val="24"/>
        </w:rPr>
        <w:t>Po završetku korištenja službenog vozila korisnik je obvezan službeno vozilo parkirati na namjenskom parkirnom prostoru tehničkog prilaza centralnog objekta, Dr. Ante Starčevića 1, 44 400 Glina, a u vozilu ostaviti uredno ispunjenu evidenciju vožnje u putnom radnom listu za vozilo.</w:t>
      </w:r>
    </w:p>
    <w:p w:rsidR="00C94EB1" w:rsidRPr="00B849EC" w:rsidRDefault="00C94EB1" w:rsidP="008521F7">
      <w:pPr>
        <w:jc w:val="both"/>
        <w:rPr>
          <w:rFonts w:ascii="Times New Roman" w:hAnsi="Times New Roman" w:cs="Times New Roman"/>
          <w:sz w:val="24"/>
          <w:szCs w:val="24"/>
        </w:rPr>
      </w:pPr>
      <w:r w:rsidRPr="00B849EC">
        <w:rPr>
          <w:rFonts w:ascii="Times New Roman" w:hAnsi="Times New Roman" w:cs="Times New Roman"/>
          <w:sz w:val="24"/>
          <w:szCs w:val="24"/>
        </w:rPr>
        <w:t>Ključeve službenog vozila korisnik ostavlja na mjestu koje odredi ravnateljica.</w:t>
      </w:r>
    </w:p>
    <w:p w:rsidR="00C94EB1" w:rsidRPr="00B849EC" w:rsidRDefault="00C94EB1" w:rsidP="00B849EC">
      <w:pPr>
        <w:jc w:val="center"/>
        <w:rPr>
          <w:rFonts w:ascii="Times New Roman" w:hAnsi="Times New Roman" w:cs="Times New Roman"/>
          <w:b/>
          <w:sz w:val="24"/>
          <w:szCs w:val="24"/>
        </w:rPr>
      </w:pPr>
      <w:r w:rsidRPr="00B849EC">
        <w:rPr>
          <w:rFonts w:ascii="Times New Roman" w:hAnsi="Times New Roman" w:cs="Times New Roman"/>
          <w:b/>
          <w:sz w:val="24"/>
          <w:szCs w:val="24"/>
        </w:rPr>
        <w:t>Članak 15.</w:t>
      </w:r>
    </w:p>
    <w:p w:rsidR="00C94EB1" w:rsidRPr="00B849EC" w:rsidRDefault="00C94EB1" w:rsidP="008521F7">
      <w:pPr>
        <w:jc w:val="both"/>
        <w:rPr>
          <w:rFonts w:ascii="Times New Roman" w:hAnsi="Times New Roman" w:cs="Times New Roman"/>
          <w:sz w:val="24"/>
          <w:szCs w:val="24"/>
        </w:rPr>
      </w:pPr>
      <w:r w:rsidRPr="00B849EC">
        <w:rPr>
          <w:rFonts w:ascii="Times New Roman" w:hAnsi="Times New Roman" w:cs="Times New Roman"/>
          <w:sz w:val="24"/>
          <w:szCs w:val="24"/>
        </w:rPr>
        <w:t>Korisnik službenog vozila dužan je za svako punjenje vozila gorivom dostaviti u računovodstvo račun izdan od strane benzinske postaje pri točenju te taj račun ovjeriti potpisom na poleđini.</w:t>
      </w:r>
    </w:p>
    <w:p w:rsidR="00C94EB1" w:rsidRPr="00B849EC" w:rsidRDefault="00C94EB1" w:rsidP="00B849EC">
      <w:pPr>
        <w:jc w:val="center"/>
        <w:rPr>
          <w:rFonts w:ascii="Times New Roman" w:hAnsi="Times New Roman" w:cs="Times New Roman"/>
          <w:b/>
          <w:sz w:val="24"/>
          <w:szCs w:val="24"/>
        </w:rPr>
      </w:pPr>
      <w:r w:rsidRPr="00B849EC">
        <w:rPr>
          <w:rFonts w:ascii="Times New Roman" w:hAnsi="Times New Roman" w:cs="Times New Roman"/>
          <w:b/>
          <w:sz w:val="24"/>
          <w:szCs w:val="24"/>
        </w:rPr>
        <w:t>Članak 16.</w:t>
      </w:r>
    </w:p>
    <w:p w:rsidR="001D40CB" w:rsidRPr="00B849EC" w:rsidRDefault="00C94EB1" w:rsidP="008521F7">
      <w:pPr>
        <w:jc w:val="both"/>
        <w:rPr>
          <w:rFonts w:ascii="Times New Roman" w:hAnsi="Times New Roman" w:cs="Times New Roman"/>
          <w:sz w:val="24"/>
          <w:szCs w:val="24"/>
        </w:rPr>
      </w:pPr>
      <w:r w:rsidRPr="00B849EC">
        <w:rPr>
          <w:rFonts w:ascii="Times New Roman" w:hAnsi="Times New Roman" w:cs="Times New Roman"/>
          <w:sz w:val="24"/>
          <w:szCs w:val="24"/>
        </w:rPr>
        <w:t>U slučaju da nijedno službeno vozilo Škole u određenom trenutku nije raspoloživo, a posao/nalog koji radnik Škole mora obaviti bez odgode, ravnateljica usmenim nalogom iznimno može dozvoliti uporabu privatnog osobnog vozila u službene svrhe što će se dokumentirati u Evidenciji korištenja privatnog automobila u službene svrhe.</w:t>
      </w:r>
    </w:p>
    <w:p w:rsidR="00C94EB1" w:rsidRPr="00B849EC" w:rsidRDefault="00C94EB1" w:rsidP="008521F7">
      <w:pPr>
        <w:jc w:val="both"/>
        <w:rPr>
          <w:rFonts w:ascii="Times New Roman" w:hAnsi="Times New Roman" w:cs="Times New Roman"/>
          <w:sz w:val="24"/>
          <w:szCs w:val="24"/>
        </w:rPr>
      </w:pPr>
      <w:r w:rsidRPr="00B849EC">
        <w:rPr>
          <w:rFonts w:ascii="Times New Roman" w:hAnsi="Times New Roman" w:cs="Times New Roman"/>
          <w:sz w:val="24"/>
          <w:szCs w:val="24"/>
        </w:rPr>
        <w:t>Ako je radnicima Škole odobreno korištenje privatnog automobila u službene svrhe, naknada troškova isplatit će se sukladno važećim propisima.</w:t>
      </w:r>
    </w:p>
    <w:p w:rsidR="00C94EB1" w:rsidRPr="00B849EC" w:rsidRDefault="00C94EB1" w:rsidP="00B849EC">
      <w:pPr>
        <w:jc w:val="center"/>
        <w:rPr>
          <w:rFonts w:ascii="Times New Roman" w:hAnsi="Times New Roman" w:cs="Times New Roman"/>
          <w:b/>
          <w:sz w:val="24"/>
          <w:szCs w:val="24"/>
        </w:rPr>
      </w:pPr>
      <w:r w:rsidRPr="00B849EC">
        <w:rPr>
          <w:rFonts w:ascii="Times New Roman" w:hAnsi="Times New Roman" w:cs="Times New Roman"/>
          <w:b/>
          <w:sz w:val="24"/>
          <w:szCs w:val="24"/>
        </w:rPr>
        <w:t>Članak 17.</w:t>
      </w:r>
    </w:p>
    <w:p w:rsidR="00C94EB1" w:rsidRPr="00B849EC" w:rsidRDefault="00C94EB1" w:rsidP="008521F7">
      <w:pPr>
        <w:jc w:val="both"/>
        <w:rPr>
          <w:rFonts w:ascii="Times New Roman" w:hAnsi="Times New Roman" w:cs="Times New Roman"/>
          <w:sz w:val="24"/>
          <w:szCs w:val="24"/>
        </w:rPr>
      </w:pPr>
      <w:r w:rsidRPr="00B849EC">
        <w:rPr>
          <w:rFonts w:ascii="Times New Roman" w:hAnsi="Times New Roman" w:cs="Times New Roman"/>
          <w:sz w:val="24"/>
          <w:szCs w:val="24"/>
        </w:rPr>
        <w:t>Službena vozila u pravilu se koriste isključivo za službene potrebe.</w:t>
      </w:r>
    </w:p>
    <w:p w:rsidR="00C94EB1" w:rsidRPr="00B849EC" w:rsidRDefault="00C94EB1" w:rsidP="008521F7">
      <w:pPr>
        <w:jc w:val="both"/>
        <w:rPr>
          <w:rFonts w:ascii="Times New Roman" w:hAnsi="Times New Roman" w:cs="Times New Roman"/>
          <w:sz w:val="24"/>
          <w:szCs w:val="24"/>
        </w:rPr>
      </w:pPr>
      <w:r w:rsidRPr="00B849EC">
        <w:rPr>
          <w:rFonts w:ascii="Times New Roman" w:hAnsi="Times New Roman" w:cs="Times New Roman"/>
          <w:sz w:val="24"/>
          <w:szCs w:val="24"/>
        </w:rPr>
        <w:t>Iznimno, ravnateljica može odobriti korištenje službenog vozila u privatne svrhe na način da donese odluku o načinu i uvjetima tog korištenja.</w:t>
      </w:r>
    </w:p>
    <w:p w:rsidR="00C94EB1" w:rsidRPr="00B849EC" w:rsidRDefault="00C94EB1" w:rsidP="00B849EC">
      <w:pPr>
        <w:jc w:val="center"/>
        <w:rPr>
          <w:rFonts w:ascii="Times New Roman" w:hAnsi="Times New Roman" w:cs="Times New Roman"/>
          <w:b/>
          <w:sz w:val="24"/>
          <w:szCs w:val="24"/>
        </w:rPr>
      </w:pPr>
      <w:r w:rsidRPr="00B849EC">
        <w:rPr>
          <w:rFonts w:ascii="Times New Roman" w:hAnsi="Times New Roman" w:cs="Times New Roman"/>
          <w:b/>
          <w:sz w:val="24"/>
          <w:szCs w:val="24"/>
        </w:rPr>
        <w:t>Članak 18.</w:t>
      </w:r>
    </w:p>
    <w:p w:rsidR="00C94EB1" w:rsidRPr="00B849EC" w:rsidRDefault="00C94EB1" w:rsidP="008521F7">
      <w:pPr>
        <w:jc w:val="both"/>
        <w:rPr>
          <w:rFonts w:ascii="Times New Roman" w:hAnsi="Times New Roman" w:cs="Times New Roman"/>
          <w:sz w:val="24"/>
          <w:szCs w:val="24"/>
        </w:rPr>
      </w:pPr>
      <w:r w:rsidRPr="00B849EC">
        <w:rPr>
          <w:rFonts w:ascii="Times New Roman" w:hAnsi="Times New Roman" w:cs="Times New Roman"/>
          <w:sz w:val="24"/>
          <w:szCs w:val="24"/>
        </w:rPr>
        <w:t xml:space="preserve">Ova </w:t>
      </w:r>
      <w:r w:rsidR="00B849EC" w:rsidRPr="00B849EC">
        <w:rPr>
          <w:rFonts w:ascii="Times New Roman" w:hAnsi="Times New Roman" w:cs="Times New Roman"/>
          <w:sz w:val="24"/>
          <w:szCs w:val="24"/>
        </w:rPr>
        <w:t>P</w:t>
      </w:r>
      <w:r w:rsidRPr="00B849EC">
        <w:rPr>
          <w:rFonts w:ascii="Times New Roman" w:hAnsi="Times New Roman" w:cs="Times New Roman"/>
          <w:sz w:val="24"/>
          <w:szCs w:val="24"/>
        </w:rPr>
        <w:t xml:space="preserve">rocedura stupa na </w:t>
      </w:r>
      <w:r w:rsidR="00B849EC" w:rsidRPr="00B849EC">
        <w:rPr>
          <w:rFonts w:ascii="Times New Roman" w:hAnsi="Times New Roman" w:cs="Times New Roman"/>
          <w:sz w:val="24"/>
          <w:szCs w:val="24"/>
        </w:rPr>
        <w:t>snagu danom objave na oglasnoj ploči i internetskoj stranici Škole.</w:t>
      </w:r>
    </w:p>
    <w:p w:rsidR="00B849EC" w:rsidRPr="00B849EC" w:rsidRDefault="00B849EC" w:rsidP="00B849EC">
      <w:pPr>
        <w:rPr>
          <w:rFonts w:ascii="Times New Roman" w:hAnsi="Times New Roman" w:cs="Times New Roman"/>
          <w:sz w:val="24"/>
          <w:szCs w:val="24"/>
        </w:rPr>
      </w:pPr>
      <w:r w:rsidRPr="00B849EC">
        <w:rPr>
          <w:rFonts w:ascii="Times New Roman" w:hAnsi="Times New Roman" w:cs="Times New Roman"/>
          <w:sz w:val="24"/>
          <w:szCs w:val="24"/>
        </w:rPr>
        <w:t xml:space="preserve">KLASA: </w:t>
      </w:r>
      <w:r>
        <w:rPr>
          <w:rFonts w:ascii="Times New Roman" w:hAnsi="Times New Roman" w:cs="Times New Roman"/>
          <w:sz w:val="24"/>
          <w:szCs w:val="24"/>
        </w:rPr>
        <w:t>011-03/22-03/01</w:t>
      </w:r>
      <w:r w:rsidRPr="00B849EC">
        <w:rPr>
          <w:rFonts w:ascii="Times New Roman" w:hAnsi="Times New Roman" w:cs="Times New Roman"/>
          <w:sz w:val="24"/>
          <w:szCs w:val="24"/>
        </w:rPr>
        <w:br/>
        <w:t>URBROJ:</w:t>
      </w:r>
      <w:r>
        <w:rPr>
          <w:rFonts w:ascii="Times New Roman" w:hAnsi="Times New Roman" w:cs="Times New Roman"/>
          <w:sz w:val="24"/>
          <w:szCs w:val="24"/>
        </w:rPr>
        <w:t xml:space="preserve"> 2176-30-01-22-1</w:t>
      </w:r>
    </w:p>
    <w:p w:rsidR="00B849EC" w:rsidRPr="00B849EC" w:rsidRDefault="00B849EC" w:rsidP="008521F7">
      <w:pPr>
        <w:jc w:val="both"/>
        <w:rPr>
          <w:rFonts w:ascii="Times New Roman" w:hAnsi="Times New Roman" w:cs="Times New Roman"/>
          <w:sz w:val="24"/>
          <w:szCs w:val="24"/>
        </w:rPr>
      </w:pPr>
      <w:r w:rsidRPr="00B849EC">
        <w:rPr>
          <w:rFonts w:ascii="Times New Roman" w:hAnsi="Times New Roman" w:cs="Times New Roman"/>
          <w:sz w:val="24"/>
          <w:szCs w:val="24"/>
        </w:rPr>
        <w:t xml:space="preserve">Glina, </w:t>
      </w:r>
      <w:r w:rsidR="007F7D9D">
        <w:rPr>
          <w:rFonts w:ascii="Times New Roman" w:hAnsi="Times New Roman" w:cs="Times New Roman"/>
          <w:sz w:val="24"/>
          <w:szCs w:val="24"/>
        </w:rPr>
        <w:t xml:space="preserve">4. ožujka </w:t>
      </w:r>
      <w:r w:rsidRPr="00B849EC">
        <w:rPr>
          <w:rFonts w:ascii="Times New Roman" w:hAnsi="Times New Roman" w:cs="Times New Roman"/>
          <w:sz w:val="24"/>
          <w:szCs w:val="24"/>
        </w:rPr>
        <w:t>2022. godine.</w:t>
      </w:r>
    </w:p>
    <w:p w:rsidR="00B849EC" w:rsidRPr="00B849EC" w:rsidRDefault="00B849EC" w:rsidP="008521F7">
      <w:pPr>
        <w:jc w:val="both"/>
        <w:rPr>
          <w:rFonts w:ascii="Times New Roman" w:hAnsi="Times New Roman" w:cs="Times New Roman"/>
          <w:sz w:val="24"/>
          <w:szCs w:val="24"/>
        </w:rPr>
      </w:pPr>
    </w:p>
    <w:p w:rsidR="00B849EC" w:rsidRPr="00B849EC" w:rsidRDefault="00B849EC" w:rsidP="00B849EC">
      <w:pPr>
        <w:jc w:val="right"/>
        <w:rPr>
          <w:rFonts w:ascii="Times New Roman" w:hAnsi="Times New Roman" w:cs="Times New Roman"/>
          <w:sz w:val="24"/>
          <w:szCs w:val="24"/>
        </w:rPr>
      </w:pPr>
      <w:r w:rsidRPr="00B849EC">
        <w:rPr>
          <w:rFonts w:ascii="Times New Roman" w:hAnsi="Times New Roman" w:cs="Times New Roman"/>
          <w:sz w:val="24"/>
          <w:szCs w:val="24"/>
        </w:rPr>
        <w:t>RAVNATELJICA</w:t>
      </w:r>
    </w:p>
    <w:p w:rsidR="00B849EC" w:rsidRPr="00B849EC" w:rsidRDefault="00B849EC" w:rsidP="00B849EC">
      <w:pPr>
        <w:jc w:val="right"/>
        <w:rPr>
          <w:rFonts w:ascii="Times New Roman" w:hAnsi="Times New Roman" w:cs="Times New Roman"/>
          <w:sz w:val="24"/>
          <w:szCs w:val="24"/>
        </w:rPr>
      </w:pPr>
    </w:p>
    <w:p w:rsidR="00B849EC" w:rsidRPr="00B849EC" w:rsidRDefault="00B849EC" w:rsidP="00B849EC">
      <w:pPr>
        <w:jc w:val="right"/>
        <w:rPr>
          <w:rFonts w:ascii="Times New Roman" w:hAnsi="Times New Roman" w:cs="Times New Roman"/>
          <w:sz w:val="24"/>
          <w:szCs w:val="24"/>
        </w:rPr>
      </w:pPr>
      <w:r w:rsidRPr="00B849EC">
        <w:rPr>
          <w:rFonts w:ascii="Times New Roman" w:hAnsi="Times New Roman" w:cs="Times New Roman"/>
          <w:sz w:val="24"/>
          <w:szCs w:val="24"/>
        </w:rPr>
        <w:t>Robertina Štajdohar</w:t>
      </w:r>
    </w:p>
    <w:sectPr w:rsidR="00B849EC" w:rsidRPr="00B849EC" w:rsidSect="00B849EC">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484" w:rsidRDefault="004C1484" w:rsidP="003D2F20">
      <w:pPr>
        <w:spacing w:after="0" w:line="240" w:lineRule="auto"/>
      </w:pPr>
      <w:r>
        <w:separator/>
      </w:r>
    </w:p>
  </w:endnote>
  <w:endnote w:type="continuationSeparator" w:id="0">
    <w:p w:rsidR="004C1484" w:rsidRDefault="004C1484" w:rsidP="003D2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954956"/>
      <w:docPartObj>
        <w:docPartGallery w:val="Page Numbers (Bottom of Page)"/>
        <w:docPartUnique/>
      </w:docPartObj>
    </w:sdtPr>
    <w:sdtEndPr/>
    <w:sdtContent>
      <w:p w:rsidR="003D2F20" w:rsidRDefault="003D2F20">
        <w:pPr>
          <w:pStyle w:val="Footer"/>
          <w:jc w:val="center"/>
        </w:pPr>
        <w:r>
          <w:fldChar w:fldCharType="begin"/>
        </w:r>
        <w:r>
          <w:instrText>PAGE   \* MERGEFORMAT</w:instrText>
        </w:r>
        <w:r>
          <w:fldChar w:fldCharType="separate"/>
        </w:r>
        <w:r w:rsidR="00C879F3">
          <w:rPr>
            <w:noProof/>
          </w:rPr>
          <w:t>3</w:t>
        </w:r>
        <w:r>
          <w:fldChar w:fldCharType="end"/>
        </w:r>
      </w:p>
    </w:sdtContent>
  </w:sdt>
  <w:p w:rsidR="003D2F20" w:rsidRDefault="003D2F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484" w:rsidRDefault="004C1484" w:rsidP="003D2F20">
      <w:pPr>
        <w:spacing w:after="0" w:line="240" w:lineRule="auto"/>
      </w:pPr>
      <w:r>
        <w:separator/>
      </w:r>
    </w:p>
  </w:footnote>
  <w:footnote w:type="continuationSeparator" w:id="0">
    <w:p w:rsidR="004C1484" w:rsidRDefault="004C1484" w:rsidP="003D2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83D94"/>
    <w:multiLevelType w:val="hybridMultilevel"/>
    <w:tmpl w:val="D0E0A248"/>
    <w:lvl w:ilvl="0" w:tplc="91EA540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23C"/>
    <w:rsid w:val="001D40CB"/>
    <w:rsid w:val="00305265"/>
    <w:rsid w:val="003D223C"/>
    <w:rsid w:val="003D2F20"/>
    <w:rsid w:val="004C1484"/>
    <w:rsid w:val="005A47D0"/>
    <w:rsid w:val="007B0521"/>
    <w:rsid w:val="007F7B09"/>
    <w:rsid w:val="007F7D9D"/>
    <w:rsid w:val="008521F7"/>
    <w:rsid w:val="008F39D2"/>
    <w:rsid w:val="00AC3DF3"/>
    <w:rsid w:val="00B849EC"/>
    <w:rsid w:val="00C47E4C"/>
    <w:rsid w:val="00C879F3"/>
    <w:rsid w:val="00C87F7B"/>
    <w:rsid w:val="00C94EB1"/>
    <w:rsid w:val="00F4388B"/>
    <w:rsid w:val="00FC285D"/>
    <w:rsid w:val="00FD048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23C"/>
    <w:pPr>
      <w:ind w:left="720"/>
      <w:contextualSpacing/>
    </w:pPr>
  </w:style>
  <w:style w:type="paragraph" w:styleId="Header">
    <w:name w:val="header"/>
    <w:basedOn w:val="Normal"/>
    <w:link w:val="HeaderChar"/>
    <w:uiPriority w:val="99"/>
    <w:unhideWhenUsed/>
    <w:rsid w:val="003D2F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D2F20"/>
  </w:style>
  <w:style w:type="paragraph" w:styleId="Footer">
    <w:name w:val="footer"/>
    <w:basedOn w:val="Normal"/>
    <w:link w:val="FooterChar"/>
    <w:uiPriority w:val="99"/>
    <w:unhideWhenUsed/>
    <w:rsid w:val="003D2F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D2F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23C"/>
    <w:pPr>
      <w:ind w:left="720"/>
      <w:contextualSpacing/>
    </w:pPr>
  </w:style>
  <w:style w:type="paragraph" w:styleId="Header">
    <w:name w:val="header"/>
    <w:basedOn w:val="Normal"/>
    <w:link w:val="HeaderChar"/>
    <w:uiPriority w:val="99"/>
    <w:unhideWhenUsed/>
    <w:rsid w:val="003D2F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D2F20"/>
  </w:style>
  <w:style w:type="paragraph" w:styleId="Footer">
    <w:name w:val="footer"/>
    <w:basedOn w:val="Normal"/>
    <w:link w:val="FooterChar"/>
    <w:uiPriority w:val="99"/>
    <w:unhideWhenUsed/>
    <w:rsid w:val="003D2F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D2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4</Pages>
  <Words>1180</Words>
  <Characters>6732</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dc:creator>
  <cp:keywords/>
  <dc:description/>
  <cp:lastModifiedBy>laptop4</cp:lastModifiedBy>
  <cp:revision>7</cp:revision>
  <dcterms:created xsi:type="dcterms:W3CDTF">2022-03-01T17:05:00Z</dcterms:created>
  <dcterms:modified xsi:type="dcterms:W3CDTF">2022-03-04T09:33:00Z</dcterms:modified>
</cp:coreProperties>
</file>