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5" w:type="dxa"/>
        <w:tblLook w:val="0000" w:firstRow="0" w:lastRow="0" w:firstColumn="0" w:lastColumn="0" w:noHBand="0" w:noVBand="0"/>
      </w:tblPr>
      <w:tblGrid>
        <w:gridCol w:w="8505"/>
      </w:tblGrid>
      <w:tr w:rsidR="000C355D" w:rsidRPr="000C355D" w:rsidTr="001A209B">
        <w:tc>
          <w:tcPr>
            <w:tcW w:w="8505" w:type="dxa"/>
          </w:tcPr>
          <w:p w:rsidR="000C355D" w:rsidRPr="000C355D" w:rsidRDefault="003315A2" w:rsidP="000C35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0C355D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26D614DA" wp14:editId="7DEAB36A">
                  <wp:simplePos x="0" y="0"/>
                  <wp:positionH relativeFrom="margin">
                    <wp:posOffset>-15875</wp:posOffset>
                  </wp:positionH>
                  <wp:positionV relativeFrom="margin">
                    <wp:posOffset>0</wp:posOffset>
                  </wp:positionV>
                  <wp:extent cx="492125" cy="558800"/>
                  <wp:effectExtent l="0" t="0" r="317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355D" w:rsidRPr="000C355D" w:rsidRDefault="000C355D" w:rsidP="000C355D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SISAČKO-MOSLAVAČKA ŽUPANIJA</w:t>
            </w: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OSNOVNA ŠKOLA GLINA</w:t>
            </w:r>
          </w:p>
        </w:tc>
      </w:tr>
      <w:tr w:rsidR="000C355D" w:rsidRPr="000C355D" w:rsidTr="001A209B">
        <w:tc>
          <w:tcPr>
            <w:tcW w:w="8505" w:type="dxa"/>
          </w:tcPr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  <w:t>DR. Ante Starčevića 1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  <w:t>44 400 Glina</w:t>
            </w:r>
          </w:p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hr-HR"/>
              </w:rPr>
            </w:pPr>
          </w:p>
          <w:p w:rsidR="000C355D" w:rsidRPr="000C355D" w:rsidRDefault="000C355D" w:rsidP="000C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112-03/1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-01/</w:t>
            </w:r>
            <w:r w:rsidR="00B40B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  <w:p w:rsidR="000C355D" w:rsidRPr="000C355D" w:rsidRDefault="000C355D" w:rsidP="0033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2176-30-01-1</w:t>
            </w:r>
            <w:r w:rsidR="003315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0C35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B63C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</w:tbl>
    <w:p w:rsidR="000C355D" w:rsidRPr="000C355D" w:rsidRDefault="000C355D" w:rsidP="000C355D">
      <w:pPr>
        <w:tabs>
          <w:tab w:val="left" w:pos="2731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Glina, </w:t>
      </w:r>
      <w:r w:rsidR="00B40B75">
        <w:rPr>
          <w:rFonts w:ascii="Calibri" w:eastAsia="Times New Roman" w:hAnsi="Calibri" w:cs="Times New Roman"/>
          <w:sz w:val="24"/>
          <w:szCs w:val="24"/>
          <w:lang w:eastAsia="hr-HR"/>
        </w:rPr>
        <w:t>15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="002C0A35">
        <w:rPr>
          <w:rFonts w:ascii="Calibri" w:eastAsia="Times New Roman" w:hAnsi="Calibri" w:cs="Times New Roman"/>
          <w:sz w:val="24"/>
          <w:szCs w:val="24"/>
          <w:lang w:eastAsia="hr-HR"/>
        </w:rPr>
        <w:t>studenog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201</w:t>
      </w:r>
      <w:r w:rsidR="003315A2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0C355D" w:rsidRPr="000C355D" w:rsidRDefault="000C355D" w:rsidP="000C355D">
      <w:pPr>
        <w:spacing w:after="200" w:line="360" w:lineRule="auto"/>
        <w:ind w:left="720"/>
        <w:contextualSpacing/>
        <w:rPr>
          <w:sz w:val="24"/>
          <w:szCs w:val="24"/>
        </w:rPr>
      </w:pP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  <w:r w:rsidRPr="000C355D">
        <w:rPr>
          <w:rFonts w:ascii="Calibri" w:hAnsi="Calibri"/>
          <w:b/>
          <w:bCs/>
        </w:rPr>
        <w:tab/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PREDMET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: Obavijest o provedenom natječaju</w:t>
      </w:r>
    </w:p>
    <w:p w:rsidR="000C355D" w:rsidRPr="000C355D" w:rsidRDefault="000C355D" w:rsidP="000C355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dostavlja se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0"/>
          <w:lang w:eastAsia="hr-HR"/>
        </w:rPr>
        <w:t xml:space="preserve">Poštovani, </w:t>
      </w:r>
    </w:p>
    <w:p w:rsid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3315A2" w:rsidRPr="000C355D" w:rsidRDefault="003315A2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obavještavamo  Vas da je temeljem čl. 107. Zakona o odgoju i obrazovanju u osnovnoj i srednjoj školi („Narodne novine“ 87/08, 86/09, 92/10, 105/10 i 90/11, 16/12, 86/12, 126/12, 94/13, 152/14, 07/17 i 86/18)</w:t>
      </w: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natječaja 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koji je raspisan </w:t>
      </w:r>
      <w:r w:rsidR="00B40B75">
        <w:rPr>
          <w:rFonts w:ascii="Calibri" w:eastAsia="Times New Roman" w:hAnsi="Calibri" w:cs="Calibri"/>
          <w:bCs/>
          <w:sz w:val="24"/>
          <w:szCs w:val="24"/>
          <w:lang w:eastAsia="hr-HR"/>
        </w:rPr>
        <w:t>04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.</w:t>
      </w:r>
      <w:r w:rsidR="00B40B75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studenog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201</w:t>
      </w:r>
      <w:r w:rsidR="00F445E4">
        <w:rPr>
          <w:rFonts w:ascii="Calibri" w:eastAsia="Times New Roman" w:hAnsi="Calibri" w:cs="Calibri"/>
          <w:bCs/>
          <w:sz w:val="24"/>
          <w:szCs w:val="24"/>
          <w:lang w:eastAsia="hr-HR"/>
        </w:rPr>
        <w:t>9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. godine (</w:t>
      </w:r>
      <w:r w:rsidR="002C0A3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112-03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B40B75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2176-30-01-1</w:t>
      </w:r>
      <w:r w:rsidR="003315A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B40B75">
        <w:rPr>
          <w:rFonts w:ascii="Times New Roman" w:eastAsia="Times New Roman" w:hAnsi="Times New Roman" w:cs="Times New Roman"/>
          <w:sz w:val="24"/>
          <w:szCs w:val="24"/>
          <w:lang w:eastAsia="hr-HR"/>
        </w:rPr>
        <w:t>-3</w:t>
      </w:r>
      <w:r w:rsidRPr="000C355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objavljen na oglasnoj ploči i na mrežnim stranicama Škole i Hrvatskog zavoda za zapošljavanje ravnateljic</w:t>
      </w:r>
      <w:r w:rsidR="003315A2">
        <w:rPr>
          <w:rFonts w:ascii="Calibri" w:eastAsia="Times New Roman" w:hAnsi="Calibri" w:cs="Calibri"/>
          <w:bCs/>
          <w:sz w:val="24"/>
          <w:szCs w:val="24"/>
          <w:lang w:eastAsia="hr-HR"/>
        </w:rPr>
        <w:t>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OŠ Glina dala Prijedlog o zapošljavanju kandidata na koji je Školski odbor OŠ Glina dao svoju suglasnost te je odlučeno kako slijedi: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ab/>
        <w:t>Na radno mjesto</w:t>
      </w:r>
      <w:r w:rsidRPr="002C0A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B40B7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tajnika/</w:t>
      </w:r>
      <w:proofErr w:type="spellStart"/>
      <w:r w:rsidR="00B40B7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ice</w:t>
      </w:r>
      <w:proofErr w:type="spellEnd"/>
      <w:r w:rsidR="00B40B7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škole</w:t>
      </w:r>
      <w:r w:rsidR="00EA360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(određe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>no, puno radno vrijeme) izabran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a je sljedeća</w:t>
      </w:r>
      <w:r w:rsidR="002C0A35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kandidat</w:t>
      </w:r>
      <w:r w:rsidR="001A209B">
        <w:rPr>
          <w:rFonts w:ascii="Calibri" w:eastAsia="Times New Roman" w:hAnsi="Calibri" w:cs="Calibri"/>
          <w:bCs/>
          <w:sz w:val="24"/>
          <w:szCs w:val="24"/>
          <w:lang w:eastAsia="hr-HR"/>
        </w:rPr>
        <w:t>kinja</w:t>
      </w: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: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B40B75" w:rsidP="000C355D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hAnsi="Calibri" w:cs="Calibri"/>
          <w:bCs/>
        </w:rPr>
        <w:t>Martina Ferić</w:t>
      </w:r>
      <w:r w:rsidR="000C355D" w:rsidRPr="000C355D">
        <w:rPr>
          <w:rFonts w:ascii="Calibri" w:hAnsi="Calibri" w:cs="Calibri"/>
          <w:bCs/>
          <w:sz w:val="24"/>
          <w:szCs w:val="24"/>
        </w:rPr>
        <w:t>.</w:t>
      </w:r>
    </w:p>
    <w:p w:rsidR="000C355D" w:rsidRDefault="000C355D" w:rsidP="000C355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C355D">
        <w:rPr>
          <w:rFonts w:ascii="Calibri" w:eastAsia="Times New Roman" w:hAnsi="Calibri" w:cs="Calibri"/>
          <w:bCs/>
          <w:sz w:val="24"/>
          <w:szCs w:val="24"/>
          <w:lang w:eastAsia="hr-HR"/>
        </w:rPr>
        <w:t>Preslike dokumentacije koju ste nam dostavili zadržali smo u arhivi škole. Svi podaci zaštićeni su u skladu s odredbama Zakona o provedbi Opće uredbe o zaštiti podataka (NN 42/18).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C355D">
        <w:rPr>
          <w:rFonts w:ascii="Calibri" w:eastAsia="Times New Roman" w:hAnsi="Calibri" w:cs="Times New Roman"/>
          <w:sz w:val="24"/>
          <w:szCs w:val="24"/>
          <w:lang w:eastAsia="hr-HR"/>
        </w:rPr>
        <w:t>S poštovanjem,</w:t>
      </w:r>
    </w:p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129"/>
      </w:tblGrid>
      <w:tr w:rsidR="000C355D" w:rsidRPr="000C355D" w:rsidTr="00241491">
        <w:tc>
          <w:tcPr>
            <w:tcW w:w="3579" w:type="dxa"/>
          </w:tcPr>
          <w:p w:rsidR="000C355D" w:rsidRPr="000C355D" w:rsidRDefault="000C355D" w:rsidP="00331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Ravnateljic</w:t>
            </w:r>
            <w:r w:rsidR="003315A2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a</w:t>
            </w:r>
          </w:p>
        </w:tc>
      </w:tr>
      <w:tr w:rsidR="000C355D" w:rsidRPr="000C355D" w:rsidTr="00241491">
        <w:tc>
          <w:tcPr>
            <w:tcW w:w="3579" w:type="dxa"/>
          </w:tcPr>
          <w:p w:rsidR="000C355D" w:rsidRPr="000C355D" w:rsidRDefault="000C355D" w:rsidP="000C355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0C355D" w:rsidRPr="000C355D" w:rsidTr="00241491">
        <w:tc>
          <w:tcPr>
            <w:tcW w:w="3579" w:type="dxa"/>
          </w:tcPr>
          <w:p w:rsidR="000C355D" w:rsidRPr="000C355D" w:rsidRDefault="000C355D" w:rsidP="000C35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Robertina</w:t>
            </w:r>
            <w:proofErr w:type="spellEnd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355D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Štajdohar</w:t>
            </w:r>
            <w:proofErr w:type="spellEnd"/>
          </w:p>
        </w:tc>
      </w:tr>
    </w:tbl>
    <w:p w:rsidR="000C355D" w:rsidRPr="000C355D" w:rsidRDefault="000C355D" w:rsidP="000C355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C355D" w:rsidRPr="000C355D" w:rsidRDefault="000C355D" w:rsidP="000C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5544" w:rsidRDefault="00065544"/>
    <w:sectPr w:rsidR="00065544" w:rsidSect="001A209B">
      <w:pgSz w:w="11906" w:h="16838"/>
      <w:pgMar w:top="540" w:right="17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D340A"/>
    <w:multiLevelType w:val="hybridMultilevel"/>
    <w:tmpl w:val="94AC345A"/>
    <w:lvl w:ilvl="0" w:tplc="DC6238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76C6C"/>
    <w:multiLevelType w:val="hybridMultilevel"/>
    <w:tmpl w:val="3E024604"/>
    <w:lvl w:ilvl="0" w:tplc="A73AC8E2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5D"/>
    <w:rsid w:val="00065544"/>
    <w:rsid w:val="000C355D"/>
    <w:rsid w:val="001A209B"/>
    <w:rsid w:val="002C0A35"/>
    <w:rsid w:val="003315A2"/>
    <w:rsid w:val="005B7D09"/>
    <w:rsid w:val="00A93464"/>
    <w:rsid w:val="00B40B75"/>
    <w:rsid w:val="00B63C2A"/>
    <w:rsid w:val="00C91BDD"/>
    <w:rsid w:val="00C94B3D"/>
    <w:rsid w:val="00EA3602"/>
    <w:rsid w:val="00F4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BD26E-9F2B-4345-9E89-757B156C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INFORMATIKA</cp:lastModifiedBy>
  <cp:revision>2</cp:revision>
  <dcterms:created xsi:type="dcterms:W3CDTF">2019-11-18T08:24:00Z</dcterms:created>
  <dcterms:modified xsi:type="dcterms:W3CDTF">2019-11-18T08:24:00Z</dcterms:modified>
</cp:coreProperties>
</file>